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об</w:t>
      </w:r>
      <w:r w:rsidR="002B6601">
        <w:rPr>
          <w:sz w:val="28"/>
          <w:szCs w:val="28"/>
        </w:rPr>
        <w:t xml:space="preserve">разования и науки </w:t>
      </w:r>
      <w:r>
        <w:rPr>
          <w:sz w:val="28"/>
          <w:szCs w:val="28"/>
        </w:rPr>
        <w:t>К</w:t>
      </w:r>
      <w:r w:rsidRPr="00ED18AE">
        <w:rPr>
          <w:sz w:val="28"/>
          <w:szCs w:val="28"/>
        </w:rPr>
        <w:t>урганской области</w:t>
      </w: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:rsidR="00F146F1" w:rsidRPr="003D3157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3D3157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D3157">
        <w:rPr>
          <w:sz w:val="28"/>
          <w:szCs w:val="28"/>
        </w:rPr>
        <w:t xml:space="preserve">образовательное учреждение </w:t>
      </w: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«Курганский технологический колледж</w:t>
      </w:r>
    </w:p>
    <w:p w:rsidR="00F146F1" w:rsidRPr="00ED18AE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имени Героя Советского Союза Н.Я. Анфиногенова»</w:t>
      </w:r>
    </w:p>
    <w:p w:rsidR="00F146F1" w:rsidRPr="00ED18AE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:rsidR="00F146F1" w:rsidRPr="00ED18AE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F146F1" w:rsidRPr="002F717B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Pr="002F717B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СГ</w:t>
      </w:r>
      <w:r w:rsidR="00FC7D30">
        <w:rPr>
          <w:b/>
          <w:caps/>
          <w:sz w:val="28"/>
          <w:szCs w:val="28"/>
        </w:rPr>
        <w:t>. 05</w:t>
      </w:r>
      <w:r>
        <w:rPr>
          <w:b/>
          <w:caps/>
          <w:sz w:val="28"/>
          <w:szCs w:val="28"/>
        </w:rPr>
        <w:t xml:space="preserve"> </w:t>
      </w:r>
      <w:r w:rsidRPr="002F717B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Основы Бережливого производства</w:t>
      </w:r>
      <w:r w:rsidRPr="002F717B">
        <w:rPr>
          <w:b/>
          <w:caps/>
          <w:sz w:val="28"/>
          <w:szCs w:val="28"/>
        </w:rPr>
        <w:t>»</w:t>
      </w: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146F1" w:rsidRDefault="008166C5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</w:pPr>
      <w:r>
        <w:rPr>
          <w:sz w:val="28"/>
          <w:szCs w:val="28"/>
        </w:rPr>
        <w:t>для специальности</w:t>
      </w:r>
    </w:p>
    <w:p w:rsidR="00F146F1" w:rsidRDefault="00D317DB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</w:pPr>
      <w:r>
        <w:rPr>
          <w:sz w:val="28"/>
          <w:szCs w:val="28"/>
        </w:rPr>
        <w:t>23.02.07 Техническое</w:t>
      </w:r>
      <w:r w:rsidR="008166C5">
        <w:rPr>
          <w:sz w:val="28"/>
          <w:szCs w:val="28"/>
        </w:rPr>
        <w:t xml:space="preserve"> обслуживание и ремонт автотранспортных средств</w:t>
      </w: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A75B5" w:rsidRPr="00F146F1" w:rsidRDefault="008166C5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D317DB">
        <w:rPr>
          <w:bCs/>
          <w:sz w:val="28"/>
          <w:szCs w:val="28"/>
        </w:rPr>
        <w:t>6</w:t>
      </w:r>
      <w:r w:rsidR="00F146F1">
        <w:rPr>
          <w:bCs/>
          <w:sz w:val="28"/>
          <w:szCs w:val="28"/>
        </w:rPr>
        <w:t xml:space="preserve"> г.</w:t>
      </w:r>
    </w:p>
    <w:p w:rsidR="003A75B5" w:rsidRDefault="003A75B5">
      <w:pPr>
        <w:pStyle w:val="a3"/>
        <w:rPr>
          <w:b/>
          <w:sz w:val="28"/>
        </w:rPr>
      </w:pPr>
    </w:p>
    <w:p w:rsidR="00FC7D30" w:rsidRDefault="00FC7D30">
      <w:pPr>
        <w:pStyle w:val="a3"/>
        <w:rPr>
          <w:b/>
          <w:sz w:val="28"/>
        </w:rPr>
      </w:pPr>
    </w:p>
    <w:p w:rsidR="003A75B5" w:rsidRDefault="003A75B5">
      <w:pPr>
        <w:pStyle w:val="a3"/>
        <w:spacing w:before="321"/>
        <w:rPr>
          <w:b/>
          <w:sz w:val="28"/>
        </w:rPr>
      </w:pPr>
    </w:p>
    <w:tbl>
      <w:tblPr>
        <w:tblW w:w="1003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284"/>
        <w:gridCol w:w="4747"/>
      </w:tblGrid>
      <w:tr w:rsidR="002B6601" w:rsidTr="002B6601">
        <w:trPr>
          <w:trHeight w:val="4253"/>
        </w:trPr>
        <w:tc>
          <w:tcPr>
            <w:tcW w:w="5284" w:type="dxa"/>
            <w:shd w:val="clear" w:color="auto" w:fill="auto"/>
          </w:tcPr>
          <w:p w:rsidR="002B6601" w:rsidRDefault="002B6601" w:rsidP="002B6601">
            <w:pPr>
              <w:tabs>
                <w:tab w:val="left" w:pos="0"/>
              </w:tabs>
              <w:spacing w:line="360" w:lineRule="auto"/>
              <w:ind w:right="-144"/>
            </w:pPr>
            <w:r>
              <w:rPr>
                <w:sz w:val="28"/>
                <w:szCs w:val="28"/>
              </w:rPr>
              <w:lastRenderedPageBreak/>
              <w:t>ОДОБРЕНА</w:t>
            </w:r>
          </w:p>
          <w:p w:rsidR="002B6601" w:rsidRDefault="002B6601" w:rsidP="002B6601">
            <w:pPr>
              <w:tabs>
                <w:tab w:val="left" w:pos="0"/>
              </w:tabs>
              <w:spacing w:line="360" w:lineRule="auto"/>
              <w:ind w:right="-144"/>
            </w:pPr>
            <w:r>
              <w:rPr>
                <w:sz w:val="28"/>
                <w:szCs w:val="28"/>
              </w:rPr>
              <w:t>Цикловой методической комиссией</w:t>
            </w:r>
          </w:p>
          <w:p w:rsidR="002B6601" w:rsidRDefault="002B6601" w:rsidP="002B6601">
            <w:pPr>
              <w:tabs>
                <w:tab w:val="left" w:pos="0"/>
              </w:tabs>
              <w:spacing w:line="360" w:lineRule="auto"/>
              <w:ind w:right="-144"/>
            </w:pPr>
            <w:r>
              <w:rPr>
                <w:color w:val="000000"/>
                <w:sz w:val="28"/>
                <w:szCs w:val="28"/>
              </w:rPr>
              <w:t>Общеобразовательных и общепрофессиональных дисциплин и ПМ</w:t>
            </w:r>
          </w:p>
          <w:p w:rsidR="002B6601" w:rsidRDefault="00D317DB" w:rsidP="002B6601">
            <w:pPr>
              <w:tabs>
                <w:tab w:val="left" w:pos="0"/>
              </w:tabs>
              <w:spacing w:line="360" w:lineRule="auto"/>
              <w:ind w:right="-144"/>
            </w:pPr>
            <w:r>
              <w:rPr>
                <w:sz w:val="28"/>
                <w:szCs w:val="28"/>
              </w:rPr>
              <w:t>Протокол от  28.05.2026</w:t>
            </w:r>
            <w:r w:rsidR="002B6601">
              <w:rPr>
                <w:sz w:val="28"/>
                <w:szCs w:val="28"/>
              </w:rPr>
              <w:t xml:space="preserve"> г. № 10</w:t>
            </w:r>
          </w:p>
          <w:p w:rsidR="002B6601" w:rsidRDefault="002B6601" w:rsidP="002B6601">
            <w:pPr>
              <w:tabs>
                <w:tab w:val="left" w:pos="0"/>
              </w:tabs>
              <w:spacing w:line="360" w:lineRule="auto"/>
              <w:ind w:right="-144"/>
            </w:pPr>
            <w:r>
              <w:rPr>
                <w:sz w:val="28"/>
                <w:szCs w:val="28"/>
              </w:rPr>
              <w:t>Председатель ЦМК</w:t>
            </w:r>
            <w:r>
              <w:rPr>
                <w:color w:val="0070C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Фитина Е.П.</w:t>
            </w:r>
          </w:p>
          <w:p w:rsidR="002B6601" w:rsidRDefault="002B6601" w:rsidP="002B6601">
            <w:pPr>
              <w:tabs>
                <w:tab w:val="left" w:pos="0"/>
              </w:tabs>
              <w:spacing w:line="360" w:lineRule="auto"/>
              <w:ind w:right="-144"/>
              <w:rPr>
                <w:color w:val="0070C0"/>
                <w:sz w:val="28"/>
                <w:szCs w:val="28"/>
              </w:rPr>
            </w:pPr>
          </w:p>
          <w:p w:rsidR="002B6601" w:rsidRDefault="002B6601" w:rsidP="002B6601">
            <w:pPr>
              <w:tabs>
                <w:tab w:val="left" w:pos="0"/>
              </w:tabs>
              <w:spacing w:line="360" w:lineRule="auto"/>
              <w:ind w:right="-144"/>
              <w:rPr>
                <w:color w:val="0070C0"/>
                <w:sz w:val="28"/>
                <w:szCs w:val="28"/>
              </w:rPr>
            </w:pPr>
          </w:p>
        </w:tc>
        <w:tc>
          <w:tcPr>
            <w:tcW w:w="4747" w:type="dxa"/>
            <w:shd w:val="clear" w:color="auto" w:fill="auto"/>
          </w:tcPr>
          <w:p w:rsidR="002B6601" w:rsidRDefault="002B6601" w:rsidP="002B6601">
            <w:pPr>
              <w:pStyle w:val="ConsPlusTitle"/>
              <w:tabs>
                <w:tab w:val="left" w:pos="0"/>
              </w:tabs>
              <w:jc w:val="both"/>
            </w:pPr>
            <w:r>
              <w:rPr>
                <w:b w:val="0"/>
                <w:szCs w:val="28"/>
              </w:rPr>
              <w:t xml:space="preserve">Рабочая программа учебной дисциплины </w:t>
            </w:r>
            <w:r>
              <w:rPr>
                <w:b w:val="0"/>
                <w:color w:val="000000"/>
                <w:szCs w:val="28"/>
              </w:rPr>
              <w:t>«Основы бережливого производства»</w:t>
            </w:r>
            <w:r>
              <w:rPr>
                <w:b w:val="0"/>
                <w:color w:val="0070C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 xml:space="preserve">разработана в соответствии с требованиями ФГОС СПО </w:t>
            </w:r>
            <w:r>
              <w:rPr>
                <w:b w:val="0"/>
                <w:bCs/>
                <w:color w:val="000000"/>
                <w:szCs w:val="28"/>
              </w:rPr>
              <w:t xml:space="preserve">  </w:t>
            </w:r>
            <w:r w:rsidR="008166C5">
              <w:rPr>
                <w:b w:val="0"/>
                <w:bCs/>
                <w:color w:val="000000"/>
                <w:szCs w:val="28"/>
              </w:rPr>
              <w:t>23.02.07 Техническое обслуживание и ремонт автотранспортных средств</w:t>
            </w:r>
            <w:r>
              <w:rPr>
                <w:b w:val="0"/>
                <w:bCs/>
                <w:color w:val="000000"/>
                <w:szCs w:val="28"/>
              </w:rPr>
              <w:t>,</w:t>
            </w:r>
            <w:r>
              <w:rPr>
                <w:b w:val="0"/>
                <w:bCs/>
                <w:color w:val="0070C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 xml:space="preserve">на основе ФГОС СОО, </w:t>
            </w:r>
            <w:r>
              <w:rPr>
                <w:b w:val="0"/>
                <w:color w:val="000000"/>
                <w:szCs w:val="28"/>
              </w:rPr>
              <w:t xml:space="preserve">примерной программой, с учетом получаемой </w:t>
            </w:r>
            <w:r w:rsidR="008166C5">
              <w:rPr>
                <w:b w:val="0"/>
                <w:color w:val="000000"/>
                <w:szCs w:val="28"/>
              </w:rPr>
              <w:t>специальности</w:t>
            </w:r>
            <w:r>
              <w:rPr>
                <w:b w:val="0"/>
                <w:color w:val="000000"/>
                <w:szCs w:val="28"/>
              </w:rPr>
              <w:t>.</w:t>
            </w:r>
          </w:p>
          <w:p w:rsidR="002B6601" w:rsidRDefault="002B6601" w:rsidP="002B660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6"/>
                <w:szCs w:val="16"/>
              </w:rPr>
            </w:pPr>
          </w:p>
          <w:p w:rsidR="002B6601" w:rsidRDefault="002B6601" w:rsidP="002B660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  <w:p w:rsidR="002B6601" w:rsidRDefault="002B6601" w:rsidP="002B6601">
            <w:pPr>
              <w:tabs>
                <w:tab w:val="left" w:pos="0"/>
              </w:tabs>
              <w:ind w:right="146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2B6601" w:rsidRDefault="002B6601" w:rsidP="002B6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B6601" w:rsidRDefault="002B6601" w:rsidP="002B6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Разработчик: преподаватель Шатровского филиала</w:t>
      </w: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6601" w:rsidRDefault="002B6601" w:rsidP="002B6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u w:val="single"/>
        </w:rPr>
      </w:pPr>
    </w:p>
    <w:p w:rsidR="003A75B5" w:rsidRDefault="00F146F1">
      <w:pPr>
        <w:spacing w:before="73"/>
        <w:ind w:left="4" w:right="3"/>
        <w:jc w:val="center"/>
        <w:rPr>
          <w:b/>
          <w:sz w:val="28"/>
        </w:rPr>
      </w:pPr>
      <w:r>
        <w:rPr>
          <w:b/>
          <w:spacing w:val="-2"/>
          <w:sz w:val="28"/>
        </w:rPr>
        <w:t>С</w:t>
      </w:r>
      <w:r w:rsidR="007F12B6">
        <w:rPr>
          <w:b/>
          <w:spacing w:val="-2"/>
          <w:sz w:val="28"/>
        </w:rPr>
        <w:t>ОДЕРЖАНИЕ</w:t>
      </w:r>
    </w:p>
    <w:sdt>
      <w:sdtPr>
        <w:rPr>
          <w:b w:val="0"/>
          <w:bCs w:val="0"/>
          <w:sz w:val="22"/>
          <w:szCs w:val="22"/>
        </w:rPr>
        <w:id w:val="-49608011"/>
        <w:docPartObj>
          <w:docPartGallery w:val="Table of Contents"/>
          <w:docPartUnique/>
        </w:docPartObj>
      </w:sdtPr>
      <w:sdtEndPr/>
      <w:sdtContent>
        <w:p w:rsidR="003A75B5" w:rsidRDefault="007F12B6">
          <w:pPr>
            <w:pStyle w:val="10"/>
            <w:numPr>
              <w:ilvl w:val="0"/>
              <w:numId w:val="18"/>
            </w:numPr>
            <w:tabs>
              <w:tab w:val="left" w:pos="383"/>
              <w:tab w:val="right" w:leader="dot" w:pos="9488"/>
            </w:tabs>
            <w:spacing w:before="796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t>ОБЩАЯ</w:t>
            </w:r>
            <w:r>
              <w:rPr>
                <w:spacing w:val="-6"/>
              </w:rPr>
              <w:t xml:space="preserve"> </w:t>
            </w:r>
            <w:r>
              <w:t>ХАРАКТЕРИСТИКА</w:t>
            </w:r>
            <w:r>
              <w:rPr>
                <w:spacing w:val="-4"/>
              </w:rPr>
              <w:t xml:space="preserve"> </w:t>
            </w:r>
            <w:r>
              <w:t>РАБОЧЕЙ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3</w:t>
            </w:r>
          </w:hyperlink>
        </w:p>
        <w:p w:rsidR="003A75B5" w:rsidRDefault="00BD7AC3">
          <w:pPr>
            <w:pStyle w:val="10"/>
            <w:numPr>
              <w:ilvl w:val="0"/>
              <w:numId w:val="18"/>
            </w:numPr>
            <w:tabs>
              <w:tab w:val="left" w:pos="383"/>
              <w:tab w:val="right" w:leader="dot" w:pos="9488"/>
            </w:tabs>
          </w:pPr>
          <w:hyperlink w:anchor="_bookmark1" w:history="1">
            <w:r w:rsidR="007F12B6">
              <w:t>СТРУКТУРА</w:t>
            </w:r>
            <w:r w:rsidR="007F12B6">
              <w:rPr>
                <w:spacing w:val="-3"/>
              </w:rPr>
              <w:t xml:space="preserve"> </w:t>
            </w:r>
            <w:r w:rsidR="007F12B6">
              <w:t>И</w:t>
            </w:r>
            <w:r w:rsidR="007F12B6">
              <w:rPr>
                <w:spacing w:val="-2"/>
              </w:rPr>
              <w:t xml:space="preserve"> </w:t>
            </w:r>
            <w:r w:rsidR="007F12B6">
              <w:t>СОДЕРЖАНИЕ</w:t>
            </w:r>
            <w:r w:rsidR="007F12B6">
              <w:rPr>
                <w:spacing w:val="-2"/>
              </w:rPr>
              <w:t xml:space="preserve"> </w:t>
            </w:r>
            <w:r w:rsidR="007F12B6">
              <w:t>УЧЕБНОГО</w:t>
            </w:r>
            <w:r w:rsidR="007F12B6">
              <w:rPr>
                <w:spacing w:val="-2"/>
              </w:rPr>
              <w:t xml:space="preserve"> МОДУЛЯ</w:t>
            </w:r>
            <w:r w:rsidR="007F12B6">
              <w:rPr>
                <w:b w:val="0"/>
              </w:rPr>
              <w:tab/>
            </w:r>
            <w:r w:rsidR="007F12B6">
              <w:rPr>
                <w:spacing w:val="-10"/>
              </w:rPr>
              <w:t>4</w:t>
            </w:r>
          </w:hyperlink>
        </w:p>
        <w:p w:rsidR="003A75B5" w:rsidRDefault="00BD7AC3">
          <w:pPr>
            <w:pStyle w:val="10"/>
            <w:numPr>
              <w:ilvl w:val="0"/>
              <w:numId w:val="18"/>
            </w:numPr>
            <w:tabs>
              <w:tab w:val="left" w:pos="383"/>
              <w:tab w:val="right" w:leader="dot" w:pos="9488"/>
            </w:tabs>
            <w:spacing w:before="128"/>
          </w:pPr>
          <w:hyperlink w:anchor="_bookmark2" w:history="1">
            <w:r w:rsidR="007F12B6">
              <w:t>УСЛОВИЯ</w:t>
            </w:r>
            <w:r w:rsidR="007F12B6">
              <w:rPr>
                <w:spacing w:val="-6"/>
              </w:rPr>
              <w:t xml:space="preserve"> </w:t>
            </w:r>
            <w:r w:rsidR="007F12B6">
              <w:t>РЕАЛИЗАЦИИ</w:t>
            </w:r>
            <w:r w:rsidR="007F12B6">
              <w:rPr>
                <w:spacing w:val="-4"/>
              </w:rPr>
              <w:t xml:space="preserve"> </w:t>
            </w:r>
            <w:r w:rsidR="007F12B6">
              <w:t>ПРОГРАММЫ</w:t>
            </w:r>
            <w:r w:rsidR="007F12B6">
              <w:rPr>
                <w:spacing w:val="-4"/>
              </w:rPr>
              <w:t xml:space="preserve"> </w:t>
            </w:r>
            <w:r w:rsidR="007F12B6">
              <w:t>УЧЕБНОГО</w:t>
            </w:r>
            <w:r w:rsidR="007F12B6">
              <w:rPr>
                <w:spacing w:val="-4"/>
              </w:rPr>
              <w:t xml:space="preserve"> </w:t>
            </w:r>
            <w:r w:rsidR="007F12B6">
              <w:rPr>
                <w:spacing w:val="-2"/>
              </w:rPr>
              <w:t>МОДУЛЯ</w:t>
            </w:r>
            <w:r w:rsidR="007F12B6">
              <w:rPr>
                <w:b w:val="0"/>
              </w:rPr>
              <w:tab/>
            </w:r>
            <w:r w:rsidR="007F12B6">
              <w:rPr>
                <w:spacing w:val="-10"/>
              </w:rPr>
              <w:t>8</w:t>
            </w:r>
          </w:hyperlink>
        </w:p>
        <w:p w:rsidR="003A75B5" w:rsidRDefault="00BD7AC3">
          <w:pPr>
            <w:pStyle w:val="10"/>
            <w:numPr>
              <w:ilvl w:val="0"/>
              <w:numId w:val="18"/>
            </w:numPr>
            <w:tabs>
              <w:tab w:val="left" w:pos="383"/>
              <w:tab w:val="right" w:leader="dot" w:pos="9488"/>
            </w:tabs>
          </w:pPr>
          <w:hyperlink w:anchor="_bookmark3" w:history="1">
            <w:r w:rsidR="007F12B6">
              <w:t>КОНТРОЛЬ</w:t>
            </w:r>
            <w:r w:rsidR="007F12B6">
              <w:rPr>
                <w:spacing w:val="-7"/>
              </w:rPr>
              <w:t xml:space="preserve"> </w:t>
            </w:r>
            <w:r w:rsidR="007F12B6">
              <w:t>И</w:t>
            </w:r>
            <w:r w:rsidR="007F12B6">
              <w:rPr>
                <w:spacing w:val="-3"/>
              </w:rPr>
              <w:t xml:space="preserve"> </w:t>
            </w:r>
            <w:r w:rsidR="007F12B6">
              <w:t>ОЦЕНКА</w:t>
            </w:r>
            <w:r w:rsidR="007F12B6">
              <w:rPr>
                <w:spacing w:val="-4"/>
              </w:rPr>
              <w:t xml:space="preserve"> </w:t>
            </w:r>
            <w:r w:rsidR="007F12B6">
              <w:t>РЕЗУЛЬТАТОВ</w:t>
            </w:r>
            <w:r w:rsidR="007F12B6">
              <w:rPr>
                <w:spacing w:val="-4"/>
              </w:rPr>
              <w:t xml:space="preserve"> </w:t>
            </w:r>
            <w:r w:rsidR="007F12B6">
              <w:t>ОСВОЕНИЯ</w:t>
            </w:r>
            <w:r w:rsidR="007F12B6">
              <w:rPr>
                <w:spacing w:val="-4"/>
              </w:rPr>
              <w:t xml:space="preserve"> </w:t>
            </w:r>
            <w:r w:rsidR="007F12B6">
              <w:t>УЧЕБНОГО</w:t>
            </w:r>
            <w:r w:rsidR="007F12B6">
              <w:rPr>
                <w:spacing w:val="-3"/>
              </w:rPr>
              <w:t xml:space="preserve"> </w:t>
            </w:r>
            <w:r w:rsidR="007F12B6">
              <w:rPr>
                <w:spacing w:val="-2"/>
              </w:rPr>
              <w:t>МОДУЛЯ</w:t>
            </w:r>
            <w:r w:rsidR="007F12B6">
              <w:rPr>
                <w:b w:val="0"/>
              </w:rPr>
              <w:tab/>
            </w:r>
            <w:r w:rsidR="007F12B6">
              <w:rPr>
                <w:spacing w:val="-5"/>
              </w:rPr>
              <w:t>10</w:t>
            </w:r>
          </w:hyperlink>
        </w:p>
        <w:p w:rsidR="003A75B5" w:rsidRDefault="007F12B6">
          <w:pPr>
            <w:rPr>
              <w:b/>
            </w:rPr>
          </w:pPr>
          <w:r>
            <w:fldChar w:fldCharType="end"/>
          </w:r>
        </w:p>
      </w:sdtContent>
    </w:sdt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jc w:val="right"/>
        <w:sectPr w:rsidR="003A75B5">
          <w:pgSz w:w="11910" w:h="16840"/>
          <w:pgMar w:top="760" w:right="708" w:bottom="280" w:left="1559" w:header="720" w:footer="720" w:gutter="0"/>
          <w:cols w:space="720"/>
        </w:sectPr>
      </w:pPr>
    </w:p>
    <w:p w:rsidR="003A75B5" w:rsidRPr="00864BD8" w:rsidRDefault="007F12B6">
      <w:pPr>
        <w:pStyle w:val="1"/>
        <w:numPr>
          <w:ilvl w:val="0"/>
          <w:numId w:val="17"/>
        </w:numPr>
        <w:tabs>
          <w:tab w:val="left" w:pos="920"/>
        </w:tabs>
        <w:spacing w:before="74"/>
        <w:jc w:val="left"/>
        <w:rPr>
          <w:sz w:val="28"/>
          <w:szCs w:val="28"/>
        </w:rPr>
      </w:pPr>
      <w:bookmarkStart w:id="0" w:name="_bookmark0"/>
      <w:bookmarkEnd w:id="0"/>
      <w:r w:rsidRPr="00864BD8">
        <w:rPr>
          <w:sz w:val="28"/>
          <w:szCs w:val="28"/>
        </w:rPr>
        <w:lastRenderedPageBreak/>
        <w:t>ОБЩАЯ</w:t>
      </w:r>
      <w:r w:rsidRPr="00864BD8">
        <w:rPr>
          <w:spacing w:val="-6"/>
          <w:sz w:val="28"/>
          <w:szCs w:val="28"/>
        </w:rPr>
        <w:t xml:space="preserve"> </w:t>
      </w:r>
      <w:r w:rsidRPr="00864BD8">
        <w:rPr>
          <w:sz w:val="28"/>
          <w:szCs w:val="28"/>
        </w:rPr>
        <w:t>ХАРАКТЕРИСТИКА</w:t>
      </w:r>
      <w:r w:rsidRPr="00864BD8">
        <w:rPr>
          <w:spacing w:val="-4"/>
          <w:sz w:val="28"/>
          <w:szCs w:val="28"/>
        </w:rPr>
        <w:t xml:space="preserve"> </w:t>
      </w:r>
      <w:r w:rsidRPr="00864BD8">
        <w:rPr>
          <w:sz w:val="28"/>
          <w:szCs w:val="28"/>
        </w:rPr>
        <w:t>РАБОЧЕЙ</w:t>
      </w:r>
      <w:r w:rsidRPr="00864BD8">
        <w:rPr>
          <w:spacing w:val="-3"/>
          <w:sz w:val="28"/>
          <w:szCs w:val="28"/>
        </w:rPr>
        <w:t xml:space="preserve"> </w:t>
      </w:r>
      <w:r w:rsidRPr="00864BD8">
        <w:rPr>
          <w:spacing w:val="-2"/>
          <w:sz w:val="28"/>
          <w:szCs w:val="28"/>
        </w:rPr>
        <w:t>ПРОГРАММЫ</w:t>
      </w:r>
    </w:p>
    <w:p w:rsidR="003A75B5" w:rsidRPr="00864BD8" w:rsidRDefault="007F12B6">
      <w:pPr>
        <w:pStyle w:val="2"/>
        <w:numPr>
          <w:ilvl w:val="1"/>
          <w:numId w:val="17"/>
        </w:numPr>
        <w:tabs>
          <w:tab w:val="left" w:pos="1465"/>
        </w:tabs>
        <w:spacing w:before="185"/>
        <w:jc w:val="both"/>
        <w:rPr>
          <w:sz w:val="28"/>
          <w:szCs w:val="28"/>
        </w:rPr>
      </w:pPr>
      <w:r w:rsidRPr="00864BD8">
        <w:rPr>
          <w:sz w:val="28"/>
          <w:szCs w:val="28"/>
        </w:rPr>
        <w:t>Место</w:t>
      </w:r>
      <w:r w:rsidRPr="00864BD8">
        <w:rPr>
          <w:spacing w:val="-6"/>
          <w:sz w:val="28"/>
          <w:szCs w:val="28"/>
        </w:rPr>
        <w:t xml:space="preserve"> </w:t>
      </w:r>
      <w:r w:rsidRPr="00864BD8">
        <w:rPr>
          <w:sz w:val="28"/>
          <w:szCs w:val="28"/>
        </w:rPr>
        <w:t>учебного</w:t>
      </w:r>
      <w:r w:rsidRPr="00864BD8">
        <w:rPr>
          <w:spacing w:val="-3"/>
          <w:sz w:val="28"/>
          <w:szCs w:val="28"/>
        </w:rPr>
        <w:t xml:space="preserve"> </w:t>
      </w:r>
      <w:r w:rsidRPr="00864BD8">
        <w:rPr>
          <w:sz w:val="28"/>
          <w:szCs w:val="28"/>
        </w:rPr>
        <w:t>модуля</w:t>
      </w:r>
      <w:r w:rsidRPr="00864BD8">
        <w:rPr>
          <w:spacing w:val="-3"/>
          <w:sz w:val="28"/>
          <w:szCs w:val="28"/>
        </w:rPr>
        <w:t xml:space="preserve"> </w:t>
      </w:r>
      <w:r w:rsidRPr="00864BD8">
        <w:rPr>
          <w:sz w:val="28"/>
          <w:szCs w:val="28"/>
        </w:rPr>
        <w:t>в</w:t>
      </w:r>
      <w:r w:rsidRPr="00864BD8">
        <w:rPr>
          <w:spacing w:val="-3"/>
          <w:sz w:val="28"/>
          <w:szCs w:val="28"/>
        </w:rPr>
        <w:t xml:space="preserve"> </w:t>
      </w:r>
      <w:r w:rsidRPr="00864BD8">
        <w:rPr>
          <w:sz w:val="28"/>
          <w:szCs w:val="28"/>
        </w:rPr>
        <w:t>структуре</w:t>
      </w:r>
      <w:r w:rsidRPr="00864BD8">
        <w:rPr>
          <w:spacing w:val="-4"/>
          <w:sz w:val="28"/>
          <w:szCs w:val="28"/>
        </w:rPr>
        <w:t xml:space="preserve"> </w:t>
      </w:r>
      <w:r w:rsidRPr="00864BD8">
        <w:rPr>
          <w:sz w:val="28"/>
          <w:szCs w:val="28"/>
        </w:rPr>
        <w:t>образовательной</w:t>
      </w:r>
      <w:r w:rsidRPr="00864BD8">
        <w:rPr>
          <w:spacing w:val="-3"/>
          <w:sz w:val="28"/>
          <w:szCs w:val="28"/>
        </w:rPr>
        <w:t xml:space="preserve"> </w:t>
      </w:r>
      <w:r w:rsidRPr="00864BD8">
        <w:rPr>
          <w:spacing w:val="-2"/>
          <w:sz w:val="28"/>
          <w:szCs w:val="28"/>
        </w:rPr>
        <w:t>программы</w:t>
      </w:r>
    </w:p>
    <w:p w:rsidR="003A75B5" w:rsidRPr="00864BD8" w:rsidRDefault="007F12B6" w:rsidP="00FC7D30">
      <w:pPr>
        <w:pStyle w:val="a3"/>
        <w:spacing w:before="120"/>
        <w:ind w:left="143" w:right="136" w:firstLine="707"/>
        <w:jc w:val="both"/>
        <w:rPr>
          <w:sz w:val="28"/>
          <w:szCs w:val="28"/>
        </w:rPr>
      </w:pPr>
      <w:r w:rsidRPr="00864BD8">
        <w:rPr>
          <w:sz w:val="28"/>
          <w:szCs w:val="28"/>
        </w:rPr>
        <w:t>Учебный модуль «</w:t>
      </w:r>
      <w:r w:rsidR="00FC7D30" w:rsidRPr="00864BD8">
        <w:rPr>
          <w:sz w:val="28"/>
          <w:szCs w:val="28"/>
        </w:rPr>
        <w:t>Основы бережливого производства</w:t>
      </w:r>
      <w:r w:rsidRPr="00864BD8">
        <w:rPr>
          <w:sz w:val="28"/>
          <w:szCs w:val="28"/>
        </w:rPr>
        <w:t>» предназначен для реализации с применением электронного обучения и дистанционных образовательных технологий, основанных на опыте разработки и реализации образовательных программ на электронных образовательных платформах. Учебный модуль является дополнительной частью раздела 2 (Реализация принципов бережливого производства в профессиональной деятельности) дисциплины со</w:t>
      </w:r>
      <w:r w:rsidR="008166C5">
        <w:rPr>
          <w:sz w:val="28"/>
          <w:szCs w:val="28"/>
        </w:rPr>
        <w:t>циально- гуманитарного цикла «СГ</w:t>
      </w:r>
      <w:r w:rsidRPr="00864BD8">
        <w:rPr>
          <w:sz w:val="28"/>
          <w:szCs w:val="28"/>
        </w:rPr>
        <w:t>.</w:t>
      </w:r>
      <w:r w:rsidR="008166C5">
        <w:rPr>
          <w:sz w:val="28"/>
          <w:szCs w:val="28"/>
        </w:rPr>
        <w:t>06</w:t>
      </w:r>
      <w:r w:rsidRPr="00864BD8">
        <w:rPr>
          <w:sz w:val="28"/>
          <w:szCs w:val="28"/>
        </w:rPr>
        <w:t>.</w:t>
      </w:r>
      <w:r w:rsidR="00FC7D30" w:rsidRPr="00864BD8">
        <w:rPr>
          <w:sz w:val="28"/>
          <w:szCs w:val="28"/>
        </w:rPr>
        <w:t xml:space="preserve"> Основы бережливого производства</w:t>
      </w:r>
      <w:r w:rsidRPr="00864BD8">
        <w:rPr>
          <w:sz w:val="28"/>
          <w:szCs w:val="28"/>
        </w:rPr>
        <w:t>» примерной образовательной</w:t>
      </w:r>
      <w:r w:rsidRPr="00864BD8">
        <w:rPr>
          <w:spacing w:val="14"/>
          <w:sz w:val="28"/>
          <w:szCs w:val="28"/>
        </w:rPr>
        <w:t xml:space="preserve"> </w:t>
      </w:r>
      <w:r w:rsidRPr="00864BD8">
        <w:rPr>
          <w:sz w:val="28"/>
          <w:szCs w:val="28"/>
        </w:rPr>
        <w:t>программы</w:t>
      </w:r>
      <w:r w:rsidRPr="00864BD8">
        <w:rPr>
          <w:spacing w:val="16"/>
          <w:sz w:val="28"/>
          <w:szCs w:val="28"/>
        </w:rPr>
        <w:t xml:space="preserve"> </w:t>
      </w:r>
      <w:r w:rsidRPr="00864BD8">
        <w:rPr>
          <w:sz w:val="28"/>
          <w:szCs w:val="28"/>
        </w:rPr>
        <w:t>в</w:t>
      </w:r>
      <w:r w:rsidRPr="00864BD8">
        <w:rPr>
          <w:spacing w:val="17"/>
          <w:sz w:val="28"/>
          <w:szCs w:val="28"/>
        </w:rPr>
        <w:t xml:space="preserve"> </w:t>
      </w:r>
      <w:r w:rsidRPr="00864BD8">
        <w:rPr>
          <w:sz w:val="28"/>
          <w:szCs w:val="28"/>
        </w:rPr>
        <w:t>соответствии</w:t>
      </w:r>
      <w:r w:rsidRPr="00864BD8">
        <w:rPr>
          <w:spacing w:val="17"/>
          <w:sz w:val="28"/>
          <w:szCs w:val="28"/>
        </w:rPr>
        <w:t xml:space="preserve"> </w:t>
      </w:r>
      <w:r w:rsidRPr="00864BD8">
        <w:rPr>
          <w:sz w:val="28"/>
          <w:szCs w:val="28"/>
        </w:rPr>
        <w:t>с</w:t>
      </w:r>
      <w:r w:rsidRPr="00864BD8">
        <w:rPr>
          <w:spacing w:val="17"/>
          <w:sz w:val="28"/>
          <w:szCs w:val="28"/>
        </w:rPr>
        <w:t xml:space="preserve"> </w:t>
      </w:r>
      <w:r w:rsidRPr="00864BD8">
        <w:rPr>
          <w:sz w:val="28"/>
          <w:szCs w:val="28"/>
        </w:rPr>
        <w:t>ФГОС</w:t>
      </w:r>
      <w:r w:rsidRPr="00864BD8">
        <w:rPr>
          <w:spacing w:val="17"/>
          <w:sz w:val="28"/>
          <w:szCs w:val="28"/>
        </w:rPr>
        <w:t xml:space="preserve"> </w:t>
      </w:r>
      <w:r w:rsidRPr="00864BD8">
        <w:rPr>
          <w:sz w:val="28"/>
          <w:szCs w:val="28"/>
        </w:rPr>
        <w:t>СПО</w:t>
      </w:r>
      <w:r w:rsidRPr="00864BD8">
        <w:rPr>
          <w:spacing w:val="14"/>
          <w:sz w:val="28"/>
          <w:szCs w:val="28"/>
        </w:rPr>
        <w:t xml:space="preserve"> </w:t>
      </w:r>
      <w:r w:rsidRPr="00864BD8">
        <w:rPr>
          <w:sz w:val="28"/>
          <w:szCs w:val="28"/>
        </w:rPr>
        <w:t>по</w:t>
      </w:r>
      <w:r w:rsidRPr="00864BD8">
        <w:rPr>
          <w:spacing w:val="22"/>
          <w:sz w:val="28"/>
          <w:szCs w:val="28"/>
        </w:rPr>
        <w:t xml:space="preserve"> </w:t>
      </w:r>
      <w:r w:rsidR="008166C5">
        <w:rPr>
          <w:spacing w:val="-2"/>
          <w:sz w:val="28"/>
          <w:szCs w:val="28"/>
        </w:rPr>
        <w:t>специальности 23.02.07</w:t>
      </w:r>
      <w:r w:rsidR="00FC7D30" w:rsidRPr="00864BD8">
        <w:rPr>
          <w:spacing w:val="-2"/>
          <w:sz w:val="28"/>
          <w:szCs w:val="28"/>
        </w:rPr>
        <w:t xml:space="preserve"> </w:t>
      </w:r>
      <w:r w:rsidR="008166C5">
        <w:rPr>
          <w:spacing w:val="-2"/>
          <w:sz w:val="28"/>
          <w:szCs w:val="28"/>
        </w:rPr>
        <w:t>Техническое обслуживание и ремонт автотранспортных средств</w:t>
      </w:r>
      <w:r w:rsidR="00FC7D30" w:rsidRPr="00864BD8">
        <w:rPr>
          <w:b/>
          <w:i/>
          <w:spacing w:val="-2"/>
          <w:sz w:val="28"/>
          <w:szCs w:val="28"/>
        </w:rPr>
        <w:t xml:space="preserve"> </w:t>
      </w:r>
      <w:r w:rsidRPr="00864BD8">
        <w:rPr>
          <w:sz w:val="28"/>
          <w:szCs w:val="28"/>
        </w:rPr>
        <w:t>и расширяет ее содержание. Особое</w:t>
      </w:r>
      <w:r w:rsidRPr="00864BD8">
        <w:rPr>
          <w:spacing w:val="69"/>
          <w:sz w:val="28"/>
          <w:szCs w:val="28"/>
        </w:rPr>
        <w:t xml:space="preserve"> </w:t>
      </w:r>
      <w:r w:rsidRPr="00864BD8">
        <w:rPr>
          <w:sz w:val="28"/>
          <w:szCs w:val="28"/>
        </w:rPr>
        <w:t>значение</w:t>
      </w:r>
      <w:r w:rsidRPr="00864BD8">
        <w:rPr>
          <w:spacing w:val="69"/>
          <w:sz w:val="28"/>
          <w:szCs w:val="28"/>
        </w:rPr>
        <w:t xml:space="preserve"> </w:t>
      </w:r>
      <w:r w:rsidRPr="00864BD8">
        <w:rPr>
          <w:sz w:val="28"/>
          <w:szCs w:val="28"/>
        </w:rPr>
        <w:t>образовательный</w:t>
      </w:r>
      <w:r w:rsidRPr="00864BD8">
        <w:rPr>
          <w:spacing w:val="70"/>
          <w:sz w:val="28"/>
          <w:szCs w:val="28"/>
        </w:rPr>
        <w:t xml:space="preserve"> </w:t>
      </w:r>
      <w:r w:rsidRPr="00864BD8">
        <w:rPr>
          <w:sz w:val="28"/>
          <w:szCs w:val="28"/>
        </w:rPr>
        <w:t>модуль</w:t>
      </w:r>
      <w:r w:rsidRPr="00864BD8">
        <w:rPr>
          <w:spacing w:val="68"/>
          <w:sz w:val="28"/>
          <w:szCs w:val="28"/>
        </w:rPr>
        <w:t xml:space="preserve"> </w:t>
      </w:r>
      <w:r w:rsidRPr="00864BD8">
        <w:rPr>
          <w:sz w:val="28"/>
          <w:szCs w:val="28"/>
        </w:rPr>
        <w:t>имеет</w:t>
      </w:r>
      <w:r w:rsidRPr="00864BD8">
        <w:rPr>
          <w:spacing w:val="70"/>
          <w:sz w:val="28"/>
          <w:szCs w:val="28"/>
        </w:rPr>
        <w:t xml:space="preserve"> </w:t>
      </w:r>
      <w:r w:rsidRPr="00864BD8">
        <w:rPr>
          <w:sz w:val="28"/>
          <w:szCs w:val="28"/>
        </w:rPr>
        <w:t>при</w:t>
      </w:r>
      <w:r w:rsidRPr="00864BD8">
        <w:rPr>
          <w:spacing w:val="70"/>
          <w:sz w:val="28"/>
          <w:szCs w:val="28"/>
        </w:rPr>
        <w:t xml:space="preserve"> </w:t>
      </w:r>
      <w:r w:rsidRPr="00864BD8">
        <w:rPr>
          <w:sz w:val="28"/>
          <w:szCs w:val="28"/>
        </w:rPr>
        <w:t>формировании</w:t>
      </w:r>
      <w:r w:rsidRPr="00864BD8">
        <w:rPr>
          <w:spacing w:val="70"/>
          <w:sz w:val="28"/>
          <w:szCs w:val="28"/>
        </w:rPr>
        <w:t xml:space="preserve"> </w:t>
      </w:r>
      <w:r w:rsidRPr="00864BD8">
        <w:rPr>
          <w:sz w:val="28"/>
          <w:szCs w:val="28"/>
        </w:rPr>
        <w:t>и</w:t>
      </w:r>
      <w:r w:rsidRPr="00864BD8">
        <w:rPr>
          <w:spacing w:val="70"/>
          <w:sz w:val="28"/>
          <w:szCs w:val="28"/>
        </w:rPr>
        <w:t xml:space="preserve"> </w:t>
      </w:r>
      <w:r w:rsidRPr="00864BD8">
        <w:rPr>
          <w:sz w:val="28"/>
          <w:szCs w:val="28"/>
        </w:rPr>
        <w:t>развитии общих</w:t>
      </w:r>
      <w:r w:rsidRPr="00864BD8">
        <w:rPr>
          <w:spacing w:val="-7"/>
          <w:sz w:val="28"/>
          <w:szCs w:val="28"/>
        </w:rPr>
        <w:t xml:space="preserve"> </w:t>
      </w:r>
      <w:r w:rsidRPr="00864BD8">
        <w:rPr>
          <w:sz w:val="28"/>
          <w:szCs w:val="28"/>
        </w:rPr>
        <w:t>компетенций</w:t>
      </w:r>
      <w:r w:rsidRPr="00864BD8">
        <w:rPr>
          <w:spacing w:val="-5"/>
          <w:sz w:val="28"/>
          <w:szCs w:val="28"/>
        </w:rPr>
        <w:t xml:space="preserve"> </w:t>
      </w:r>
      <w:r w:rsidRPr="00864BD8">
        <w:rPr>
          <w:sz w:val="28"/>
          <w:szCs w:val="28"/>
        </w:rPr>
        <w:t>ОК</w:t>
      </w:r>
      <w:r w:rsidRPr="00864BD8">
        <w:rPr>
          <w:spacing w:val="-6"/>
          <w:sz w:val="28"/>
          <w:szCs w:val="28"/>
        </w:rPr>
        <w:t xml:space="preserve"> </w:t>
      </w:r>
      <w:r w:rsidRPr="00864BD8">
        <w:rPr>
          <w:sz w:val="28"/>
          <w:szCs w:val="28"/>
        </w:rPr>
        <w:t>07</w:t>
      </w:r>
      <w:r w:rsidRPr="00864BD8">
        <w:rPr>
          <w:spacing w:val="-6"/>
          <w:sz w:val="28"/>
          <w:szCs w:val="28"/>
        </w:rPr>
        <w:t xml:space="preserve"> </w:t>
      </w:r>
      <w:r w:rsidRPr="00864BD8">
        <w:rPr>
          <w:sz w:val="28"/>
          <w:szCs w:val="28"/>
        </w:rPr>
        <w:t>(возможно</w:t>
      </w:r>
      <w:r w:rsidRPr="00864BD8">
        <w:rPr>
          <w:spacing w:val="-7"/>
          <w:sz w:val="28"/>
          <w:szCs w:val="28"/>
        </w:rPr>
        <w:t xml:space="preserve"> </w:t>
      </w:r>
      <w:r w:rsidRPr="00864BD8">
        <w:rPr>
          <w:sz w:val="28"/>
          <w:szCs w:val="28"/>
        </w:rPr>
        <w:t>частичное</w:t>
      </w:r>
      <w:r w:rsidRPr="00864BD8">
        <w:rPr>
          <w:spacing w:val="-7"/>
          <w:sz w:val="28"/>
          <w:szCs w:val="28"/>
        </w:rPr>
        <w:t xml:space="preserve"> </w:t>
      </w:r>
      <w:r w:rsidRPr="00864BD8">
        <w:rPr>
          <w:sz w:val="28"/>
          <w:szCs w:val="28"/>
        </w:rPr>
        <w:t>участие</w:t>
      </w:r>
      <w:r w:rsidRPr="00864BD8">
        <w:rPr>
          <w:spacing w:val="-7"/>
          <w:sz w:val="28"/>
          <w:szCs w:val="28"/>
        </w:rPr>
        <w:t xml:space="preserve"> </w:t>
      </w:r>
      <w:r w:rsidRPr="00864BD8">
        <w:rPr>
          <w:sz w:val="28"/>
          <w:szCs w:val="28"/>
        </w:rPr>
        <w:t>дисциплины</w:t>
      </w:r>
      <w:r w:rsidRPr="00864BD8">
        <w:rPr>
          <w:spacing w:val="-6"/>
          <w:sz w:val="28"/>
          <w:szCs w:val="28"/>
        </w:rPr>
        <w:t xml:space="preserve"> </w:t>
      </w:r>
      <w:r w:rsidRPr="00864BD8">
        <w:rPr>
          <w:sz w:val="28"/>
          <w:szCs w:val="28"/>
        </w:rPr>
        <w:t>в</w:t>
      </w:r>
      <w:r w:rsidRPr="00864BD8">
        <w:rPr>
          <w:spacing w:val="-6"/>
          <w:sz w:val="28"/>
          <w:szCs w:val="28"/>
        </w:rPr>
        <w:t xml:space="preserve"> </w:t>
      </w:r>
      <w:r w:rsidRPr="00864BD8">
        <w:rPr>
          <w:sz w:val="28"/>
          <w:szCs w:val="28"/>
        </w:rPr>
        <w:t>формировании</w:t>
      </w:r>
      <w:r w:rsidRPr="00864BD8">
        <w:rPr>
          <w:spacing w:val="-5"/>
          <w:sz w:val="28"/>
          <w:szCs w:val="28"/>
        </w:rPr>
        <w:t xml:space="preserve"> ОК</w:t>
      </w:r>
    </w:p>
    <w:p w:rsidR="003A75B5" w:rsidRPr="00864BD8" w:rsidRDefault="007F12B6">
      <w:pPr>
        <w:pStyle w:val="a3"/>
        <w:spacing w:before="1"/>
        <w:ind w:left="143"/>
        <w:rPr>
          <w:sz w:val="28"/>
          <w:szCs w:val="28"/>
        </w:rPr>
      </w:pPr>
      <w:r w:rsidRPr="00864BD8">
        <w:rPr>
          <w:sz w:val="28"/>
          <w:szCs w:val="28"/>
        </w:rPr>
        <w:t>01,</w:t>
      </w:r>
      <w:r w:rsidRPr="00864BD8">
        <w:rPr>
          <w:spacing w:val="-4"/>
          <w:sz w:val="28"/>
          <w:szCs w:val="28"/>
        </w:rPr>
        <w:t xml:space="preserve"> </w:t>
      </w:r>
      <w:r w:rsidRPr="00864BD8">
        <w:rPr>
          <w:sz w:val="28"/>
          <w:szCs w:val="28"/>
        </w:rPr>
        <w:t>ОК</w:t>
      </w:r>
      <w:r w:rsidRPr="00864BD8">
        <w:rPr>
          <w:spacing w:val="-1"/>
          <w:sz w:val="28"/>
          <w:szCs w:val="28"/>
        </w:rPr>
        <w:t xml:space="preserve"> </w:t>
      </w:r>
      <w:r w:rsidRPr="00864BD8">
        <w:rPr>
          <w:sz w:val="28"/>
          <w:szCs w:val="28"/>
        </w:rPr>
        <w:t>02,</w:t>
      </w:r>
      <w:r w:rsidRPr="00864BD8">
        <w:rPr>
          <w:spacing w:val="-1"/>
          <w:sz w:val="28"/>
          <w:szCs w:val="28"/>
        </w:rPr>
        <w:t xml:space="preserve"> </w:t>
      </w:r>
      <w:r w:rsidRPr="00864BD8">
        <w:rPr>
          <w:sz w:val="28"/>
          <w:szCs w:val="28"/>
        </w:rPr>
        <w:t>ОК</w:t>
      </w:r>
      <w:r w:rsidRPr="00864BD8">
        <w:rPr>
          <w:spacing w:val="-1"/>
          <w:sz w:val="28"/>
          <w:szCs w:val="28"/>
        </w:rPr>
        <w:t xml:space="preserve"> </w:t>
      </w:r>
      <w:r w:rsidRPr="00864BD8">
        <w:rPr>
          <w:sz w:val="28"/>
          <w:szCs w:val="28"/>
        </w:rPr>
        <w:t>03,</w:t>
      </w:r>
      <w:r w:rsidRPr="00864BD8">
        <w:rPr>
          <w:spacing w:val="-1"/>
          <w:sz w:val="28"/>
          <w:szCs w:val="28"/>
        </w:rPr>
        <w:t xml:space="preserve"> </w:t>
      </w:r>
      <w:r w:rsidRPr="00864BD8">
        <w:rPr>
          <w:sz w:val="28"/>
          <w:szCs w:val="28"/>
        </w:rPr>
        <w:t>ОК</w:t>
      </w:r>
      <w:r w:rsidRPr="00864BD8">
        <w:rPr>
          <w:spacing w:val="-1"/>
          <w:sz w:val="28"/>
          <w:szCs w:val="28"/>
        </w:rPr>
        <w:t xml:space="preserve"> </w:t>
      </w:r>
      <w:r w:rsidRPr="00864BD8">
        <w:rPr>
          <w:sz w:val="28"/>
          <w:szCs w:val="28"/>
        </w:rPr>
        <w:t>04,</w:t>
      </w:r>
      <w:r w:rsidRPr="00864BD8">
        <w:rPr>
          <w:spacing w:val="-1"/>
          <w:sz w:val="28"/>
          <w:szCs w:val="28"/>
        </w:rPr>
        <w:t xml:space="preserve"> </w:t>
      </w:r>
      <w:r w:rsidRPr="00864BD8">
        <w:rPr>
          <w:sz w:val="28"/>
          <w:szCs w:val="28"/>
        </w:rPr>
        <w:t>ПК</w:t>
      </w:r>
      <w:r w:rsidRPr="00864BD8">
        <w:rPr>
          <w:spacing w:val="-1"/>
          <w:sz w:val="28"/>
          <w:szCs w:val="28"/>
        </w:rPr>
        <w:t xml:space="preserve"> </w:t>
      </w:r>
      <w:r w:rsidRPr="00864BD8">
        <w:rPr>
          <w:sz w:val="28"/>
          <w:szCs w:val="28"/>
        </w:rPr>
        <w:t>(из ПОП</w:t>
      </w:r>
      <w:r w:rsidRPr="00864BD8">
        <w:rPr>
          <w:spacing w:val="-2"/>
          <w:sz w:val="28"/>
          <w:szCs w:val="28"/>
        </w:rPr>
        <w:t xml:space="preserve"> </w:t>
      </w:r>
      <w:r w:rsidRPr="00864BD8">
        <w:rPr>
          <w:sz w:val="28"/>
          <w:szCs w:val="28"/>
        </w:rPr>
        <w:t xml:space="preserve">соответствующей </w:t>
      </w:r>
      <w:r w:rsidRPr="00864BD8">
        <w:rPr>
          <w:spacing w:val="-2"/>
          <w:sz w:val="28"/>
          <w:szCs w:val="28"/>
        </w:rPr>
        <w:t>профессии).</w:t>
      </w:r>
    </w:p>
    <w:p w:rsidR="003A75B5" w:rsidRPr="00864BD8" w:rsidRDefault="003A75B5">
      <w:pPr>
        <w:pStyle w:val="a3"/>
        <w:rPr>
          <w:sz w:val="28"/>
          <w:szCs w:val="28"/>
        </w:rPr>
      </w:pPr>
    </w:p>
    <w:p w:rsidR="003A75B5" w:rsidRPr="00864BD8" w:rsidRDefault="007F12B6">
      <w:pPr>
        <w:pStyle w:val="2"/>
        <w:numPr>
          <w:ilvl w:val="1"/>
          <w:numId w:val="17"/>
        </w:numPr>
        <w:tabs>
          <w:tab w:val="left" w:pos="2269"/>
        </w:tabs>
        <w:ind w:left="2269"/>
        <w:jc w:val="both"/>
        <w:rPr>
          <w:sz w:val="28"/>
          <w:szCs w:val="28"/>
        </w:rPr>
      </w:pPr>
      <w:r w:rsidRPr="00864BD8">
        <w:rPr>
          <w:sz w:val="28"/>
          <w:szCs w:val="28"/>
        </w:rPr>
        <w:t>Цель</w:t>
      </w:r>
      <w:r w:rsidRPr="00864BD8">
        <w:rPr>
          <w:spacing w:val="-4"/>
          <w:sz w:val="28"/>
          <w:szCs w:val="28"/>
        </w:rPr>
        <w:t xml:space="preserve"> </w:t>
      </w:r>
      <w:r w:rsidRPr="00864BD8">
        <w:rPr>
          <w:sz w:val="28"/>
          <w:szCs w:val="28"/>
        </w:rPr>
        <w:t>и</w:t>
      </w:r>
      <w:r w:rsidRPr="00864BD8">
        <w:rPr>
          <w:spacing w:val="-2"/>
          <w:sz w:val="28"/>
          <w:szCs w:val="28"/>
        </w:rPr>
        <w:t xml:space="preserve"> </w:t>
      </w:r>
      <w:r w:rsidRPr="00864BD8">
        <w:rPr>
          <w:sz w:val="28"/>
          <w:szCs w:val="28"/>
        </w:rPr>
        <w:t>планируемые</w:t>
      </w:r>
      <w:r w:rsidRPr="00864BD8">
        <w:rPr>
          <w:spacing w:val="-4"/>
          <w:sz w:val="28"/>
          <w:szCs w:val="28"/>
        </w:rPr>
        <w:t xml:space="preserve"> </w:t>
      </w:r>
      <w:r w:rsidRPr="00864BD8">
        <w:rPr>
          <w:sz w:val="28"/>
          <w:szCs w:val="28"/>
        </w:rPr>
        <w:t>результаты</w:t>
      </w:r>
      <w:r w:rsidRPr="00864BD8">
        <w:rPr>
          <w:spacing w:val="-2"/>
          <w:sz w:val="28"/>
          <w:szCs w:val="28"/>
        </w:rPr>
        <w:t xml:space="preserve"> </w:t>
      </w:r>
      <w:r w:rsidRPr="00864BD8">
        <w:rPr>
          <w:sz w:val="28"/>
          <w:szCs w:val="28"/>
        </w:rPr>
        <w:t>освоения</w:t>
      </w:r>
      <w:r w:rsidRPr="00864BD8">
        <w:rPr>
          <w:spacing w:val="1"/>
          <w:sz w:val="28"/>
          <w:szCs w:val="28"/>
        </w:rPr>
        <w:t xml:space="preserve"> </w:t>
      </w:r>
      <w:r w:rsidRPr="00864BD8">
        <w:rPr>
          <w:spacing w:val="-2"/>
          <w:sz w:val="28"/>
          <w:szCs w:val="28"/>
        </w:rPr>
        <w:t>модуля</w:t>
      </w:r>
    </w:p>
    <w:p w:rsidR="003A75B5" w:rsidRPr="00864BD8" w:rsidRDefault="007F12B6">
      <w:pPr>
        <w:pStyle w:val="a3"/>
        <w:spacing w:before="120"/>
        <w:ind w:left="143" w:right="137" w:firstLine="707"/>
        <w:jc w:val="both"/>
        <w:rPr>
          <w:sz w:val="28"/>
          <w:szCs w:val="28"/>
        </w:rPr>
      </w:pPr>
      <w:r w:rsidRPr="00864BD8">
        <w:rPr>
          <w:sz w:val="28"/>
          <w:szCs w:val="28"/>
        </w:rPr>
        <w:t>Цель – формирование системы знаний и практических навыков в области применения методов и инструментов бережливого производства для повышения эффективности производственных процессов в решении задач профессиональной направленности с использованием дистанционных образовательных технологий в образовательном учреждении.</w:t>
      </w:r>
    </w:p>
    <w:p w:rsidR="003A75B5" w:rsidRPr="00864BD8" w:rsidRDefault="007F12B6">
      <w:pPr>
        <w:pStyle w:val="a3"/>
        <w:ind w:left="143" w:right="143" w:firstLine="707"/>
        <w:jc w:val="both"/>
        <w:rPr>
          <w:sz w:val="28"/>
          <w:szCs w:val="28"/>
        </w:rPr>
      </w:pPr>
      <w:r w:rsidRPr="00864BD8">
        <w:rPr>
          <w:sz w:val="28"/>
          <w:szCs w:val="28"/>
        </w:rPr>
        <w:t>В рамках программы образовательного модуля обучающимися осваиваются следующие умения и знания:</w:t>
      </w:r>
    </w:p>
    <w:p w:rsidR="003A75B5" w:rsidRDefault="003A75B5">
      <w:pPr>
        <w:pStyle w:val="a3"/>
        <w:spacing w:before="47" w:after="1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3858"/>
        <w:gridCol w:w="3543"/>
      </w:tblGrid>
      <w:tr w:rsidR="003A75B5">
        <w:trPr>
          <w:trHeight w:val="551"/>
        </w:trPr>
        <w:tc>
          <w:tcPr>
            <w:tcW w:w="1952" w:type="dxa"/>
          </w:tcPr>
          <w:p w:rsidR="003A75B5" w:rsidRDefault="007F12B6">
            <w:pPr>
              <w:pStyle w:val="TableParagraph"/>
              <w:spacing w:line="276" w:lineRule="exact"/>
              <w:ind w:left="580" w:right="570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858" w:type="dxa"/>
          </w:tcPr>
          <w:p w:rsidR="003A75B5" w:rsidRDefault="007F12B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543" w:type="dxa"/>
          </w:tcPr>
          <w:p w:rsidR="003A75B5" w:rsidRDefault="007F12B6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3A75B5">
        <w:trPr>
          <w:trHeight w:val="6579"/>
        </w:trPr>
        <w:tc>
          <w:tcPr>
            <w:tcW w:w="1952" w:type="dxa"/>
          </w:tcPr>
          <w:p w:rsidR="003A75B5" w:rsidRDefault="007F12B6">
            <w:pPr>
              <w:pStyle w:val="TableParagraph"/>
              <w:spacing w:line="252" w:lineRule="exact"/>
              <w:ind w:left="7" w:right="1"/>
              <w:jc w:val="center"/>
            </w:pPr>
            <w:r>
              <w:lastRenderedPageBreak/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3A75B5" w:rsidRDefault="007F12B6">
            <w:pPr>
              <w:pStyle w:val="TableParagraph"/>
              <w:spacing w:line="252" w:lineRule="exact"/>
              <w:ind w:left="7" w:right="1"/>
              <w:jc w:val="center"/>
              <w:rPr>
                <w:i/>
              </w:rPr>
            </w:pPr>
            <w:r>
              <w:rPr>
                <w:i/>
              </w:rPr>
              <w:t>(ОК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01,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5"/>
              </w:rPr>
              <w:t>02,</w:t>
            </w:r>
          </w:p>
          <w:p w:rsidR="003A75B5" w:rsidRDefault="007F12B6">
            <w:pPr>
              <w:pStyle w:val="TableParagraph"/>
              <w:spacing w:line="252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03,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5"/>
              </w:rPr>
              <w:t>04)</w:t>
            </w:r>
          </w:p>
          <w:p w:rsidR="003A75B5" w:rsidRDefault="007F12B6">
            <w:pPr>
              <w:pStyle w:val="TableParagraph"/>
              <w:spacing w:before="2"/>
              <w:ind w:left="7"/>
              <w:jc w:val="center"/>
            </w:pPr>
            <w:r>
              <w:rPr>
                <w:spacing w:val="-5"/>
              </w:rPr>
              <w:t>ПК…</w:t>
            </w:r>
          </w:p>
        </w:tc>
        <w:tc>
          <w:tcPr>
            <w:tcW w:w="3858" w:type="dxa"/>
          </w:tcPr>
          <w:p w:rsidR="003A75B5" w:rsidRDefault="007F12B6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  <w:u w:val="single"/>
              </w:rPr>
              <w:t>Уметь: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ind w:right="288" w:firstLine="0"/>
            </w:pPr>
            <w:r>
              <w:t>выявлять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потери</w:t>
            </w:r>
            <w:r>
              <w:rPr>
                <w:spacing w:val="-8"/>
              </w:rPr>
              <w:t xml:space="preserve"> </w:t>
            </w:r>
            <w:r>
              <w:t>в производственных процессах в</w:t>
            </w:r>
          </w:p>
          <w:p w:rsidR="003A75B5" w:rsidRDefault="007F12B6">
            <w:pPr>
              <w:pStyle w:val="TableParagraph"/>
              <w:spacing w:line="252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ind w:right="194" w:firstLine="0"/>
            </w:pPr>
            <w:r>
              <w:t>разрабатывать и реализовывать мероприятия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устранению</w:t>
            </w:r>
            <w:r>
              <w:rPr>
                <w:spacing w:val="-9"/>
              </w:rPr>
              <w:t xml:space="preserve"> </w:t>
            </w:r>
            <w:r>
              <w:t>потерь</w:t>
            </w:r>
            <w:r>
              <w:rPr>
                <w:spacing w:val="-9"/>
              </w:rPr>
              <w:t xml:space="preserve"> </w:t>
            </w:r>
            <w:r>
              <w:t>и улучшению производственных</w:t>
            </w:r>
          </w:p>
          <w:p w:rsidR="003A75B5" w:rsidRDefault="007F12B6">
            <w:pPr>
              <w:pStyle w:val="TableParagraph"/>
              <w:ind w:left="107"/>
            </w:pP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деятельности;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ind w:right="344" w:firstLine="0"/>
            </w:pPr>
            <w:r>
              <w:t>анализировать и выбирать подходящие</w:t>
            </w:r>
            <w:r>
              <w:rPr>
                <w:spacing w:val="-12"/>
              </w:rPr>
              <w:t xml:space="preserve"> </w:t>
            </w:r>
            <w:r>
              <w:t>методы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инструменты бережливого производства,</w:t>
            </w:r>
          </w:p>
          <w:p w:rsidR="003A75B5" w:rsidRDefault="007F12B6">
            <w:pPr>
              <w:pStyle w:val="TableParagraph"/>
              <w:ind w:left="107" w:right="1099"/>
            </w:pPr>
            <w:r>
              <w:t>стимулирующие к более эффективному</w:t>
            </w:r>
            <w:r>
              <w:rPr>
                <w:spacing w:val="-14"/>
              </w:rPr>
              <w:t xml:space="preserve"> </w:t>
            </w:r>
            <w:r>
              <w:t>выполнению профессиональных задач;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spacing w:before="1"/>
              <w:ind w:right="116" w:firstLine="0"/>
            </w:pPr>
            <w:r>
              <w:t>применять</w:t>
            </w:r>
            <w:r>
              <w:rPr>
                <w:spacing w:val="-10"/>
              </w:rPr>
              <w:t xml:space="preserve"> </w:t>
            </w:r>
            <w:r>
              <w:t>бережливые</w:t>
            </w:r>
            <w:r>
              <w:rPr>
                <w:spacing w:val="-12"/>
              </w:rPr>
              <w:t xml:space="preserve"> </w:t>
            </w:r>
            <w:r>
              <w:t>технологии</w:t>
            </w:r>
            <w:r>
              <w:rPr>
                <w:spacing w:val="-11"/>
              </w:rPr>
              <w:t xml:space="preserve"> </w:t>
            </w:r>
            <w:r>
              <w:t>в практической работе</w:t>
            </w:r>
          </w:p>
          <w:p w:rsidR="003A75B5" w:rsidRDefault="007F12B6">
            <w:pPr>
              <w:pStyle w:val="TableParagraph"/>
              <w:spacing w:before="1" w:line="252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ind w:right="356" w:firstLine="0"/>
            </w:pPr>
            <w:r>
              <w:t>владеть</w:t>
            </w:r>
            <w:r>
              <w:rPr>
                <w:spacing w:val="-14"/>
              </w:rPr>
              <w:t xml:space="preserve"> </w:t>
            </w:r>
            <w:r>
              <w:t>цифровыми</w:t>
            </w:r>
            <w:r>
              <w:rPr>
                <w:spacing w:val="-14"/>
              </w:rPr>
              <w:t xml:space="preserve"> </w:t>
            </w:r>
            <w:r>
              <w:t xml:space="preserve">технологиями при внедрении бережливого </w:t>
            </w:r>
            <w:r>
              <w:rPr>
                <w:spacing w:val="-2"/>
              </w:rPr>
              <w:t>производства;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ind w:right="192" w:firstLine="0"/>
            </w:pPr>
            <w:r>
              <w:t>оценивать эффективность внедрённых</w:t>
            </w:r>
            <w:r>
              <w:rPr>
                <w:spacing w:val="-11"/>
              </w:rPr>
              <w:t xml:space="preserve"> </w:t>
            </w:r>
            <w:r>
              <w:t>технологий</w:t>
            </w:r>
            <w:r>
              <w:rPr>
                <w:spacing w:val="-11"/>
              </w:rPr>
              <w:t xml:space="preserve"> </w:t>
            </w:r>
            <w:r>
              <w:t>бережливого производства на основе показателей производительности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качества</w:t>
            </w:r>
            <w:r>
              <w:rPr>
                <w:spacing w:val="-11"/>
              </w:rPr>
              <w:t xml:space="preserve"> </w:t>
            </w:r>
            <w:r>
              <w:t>работ</w:t>
            </w:r>
          </w:p>
          <w:p w:rsidR="003A75B5" w:rsidRDefault="007F12B6">
            <w:pPr>
              <w:pStyle w:val="TableParagraph"/>
              <w:spacing w:line="233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направленности.</w:t>
            </w:r>
          </w:p>
        </w:tc>
        <w:tc>
          <w:tcPr>
            <w:tcW w:w="3543" w:type="dxa"/>
          </w:tcPr>
          <w:p w:rsidR="003A75B5" w:rsidRDefault="007F12B6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  <w:u w:val="single"/>
              </w:rPr>
              <w:t>Знать: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ind w:right="157" w:firstLine="0"/>
            </w:pPr>
            <w:r>
              <w:t>виды</w:t>
            </w:r>
            <w:r>
              <w:rPr>
                <w:spacing w:val="-12"/>
              </w:rPr>
              <w:t xml:space="preserve"> </w:t>
            </w:r>
            <w:r>
              <w:t>потерь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производственных и управленческих процессах;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ind w:right="420" w:firstLine="0"/>
            </w:pPr>
            <w:r>
              <w:t>принципы бережливого производства и их влияние на оптимизацию</w:t>
            </w:r>
            <w:r>
              <w:rPr>
                <w:spacing w:val="-14"/>
              </w:rPr>
              <w:t xml:space="preserve"> </w:t>
            </w:r>
            <w:r>
              <w:t>бизнес-процессов предприятий или компаний;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line="251" w:lineRule="exact"/>
              <w:ind w:left="230" w:hanging="126"/>
            </w:pPr>
            <w:r>
              <w:t>модели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инструменты</w:t>
            </w:r>
          </w:p>
          <w:p w:rsidR="003A75B5" w:rsidRDefault="007F12B6">
            <w:pPr>
              <w:pStyle w:val="TableParagraph"/>
              <w:spacing w:before="1" w:line="253" w:lineRule="exact"/>
              <w:ind w:left="104"/>
            </w:pPr>
            <w:r>
              <w:t>бережливого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производства;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ind w:right="262" w:firstLine="0"/>
            </w:pPr>
            <w:r>
              <w:t>алгоритм</w:t>
            </w:r>
            <w:r>
              <w:rPr>
                <w:spacing w:val="-14"/>
              </w:rPr>
              <w:t xml:space="preserve"> </w:t>
            </w:r>
            <w:r>
              <w:t>внедрения</w:t>
            </w:r>
            <w:r>
              <w:rPr>
                <w:spacing w:val="-14"/>
              </w:rPr>
              <w:t xml:space="preserve"> </w:t>
            </w:r>
            <w:r>
              <w:t>технологий улучшения производственных процессов профессиональной</w:t>
            </w:r>
          </w:p>
          <w:p w:rsidR="003A75B5" w:rsidRDefault="007F12B6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</w:rPr>
              <w:t>деятельности;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before="2"/>
              <w:ind w:right="874" w:firstLine="0"/>
            </w:pPr>
            <w:r>
              <w:t>цифровые</w:t>
            </w:r>
            <w:r>
              <w:rPr>
                <w:spacing w:val="-14"/>
              </w:rPr>
              <w:t xml:space="preserve"> </w:t>
            </w:r>
            <w:r>
              <w:t>инструменты</w:t>
            </w:r>
            <w:r>
              <w:rPr>
                <w:spacing w:val="-14"/>
              </w:rPr>
              <w:t xml:space="preserve"> </w:t>
            </w:r>
            <w:r>
              <w:t xml:space="preserve">и технологии в бережливом </w:t>
            </w:r>
            <w:r>
              <w:rPr>
                <w:spacing w:val="-2"/>
              </w:rPr>
              <w:t>производстве;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line="252" w:lineRule="exact"/>
              <w:ind w:left="230" w:hanging="126"/>
            </w:pP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применения</w:t>
            </w:r>
          </w:p>
          <w:p w:rsidR="003A75B5" w:rsidRDefault="007F12B6">
            <w:pPr>
              <w:pStyle w:val="TableParagraph"/>
              <w:spacing w:before="1"/>
              <w:ind w:left="104"/>
            </w:pPr>
            <w:r>
              <w:t>бережливого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r>
              <w:rPr>
                <w:spacing w:val="-14"/>
              </w:rPr>
              <w:t xml:space="preserve"> </w:t>
            </w:r>
            <w:r>
              <w:t>в различных отраслях и их</w:t>
            </w:r>
          </w:p>
          <w:p w:rsidR="003A75B5" w:rsidRDefault="007F12B6">
            <w:pPr>
              <w:pStyle w:val="TableParagraph"/>
              <w:ind w:left="104" w:right="172"/>
            </w:pPr>
            <w:r>
              <w:t>адаптация под условия конкретных</w:t>
            </w:r>
            <w:r>
              <w:rPr>
                <w:spacing w:val="-14"/>
              </w:rPr>
              <w:t xml:space="preserve"> </w:t>
            </w:r>
            <w:r>
              <w:t>предприятий</w:t>
            </w:r>
            <w:r>
              <w:rPr>
                <w:spacing w:val="-14"/>
              </w:rPr>
              <w:t xml:space="preserve"> </w:t>
            </w:r>
            <w:r>
              <w:t xml:space="preserve">или </w:t>
            </w:r>
            <w:r>
              <w:rPr>
                <w:spacing w:val="-2"/>
              </w:rPr>
              <w:t>компаний.</w:t>
            </w:r>
          </w:p>
        </w:tc>
      </w:tr>
    </w:tbl>
    <w:p w:rsidR="003A75B5" w:rsidRDefault="003A75B5">
      <w:pPr>
        <w:pStyle w:val="a3"/>
      </w:pPr>
    </w:p>
    <w:p w:rsidR="003A75B5" w:rsidRDefault="003A75B5">
      <w:pPr>
        <w:pStyle w:val="a3"/>
        <w:spacing w:before="222"/>
      </w:pPr>
    </w:p>
    <w:p w:rsidR="003A75B5" w:rsidRDefault="007F12B6">
      <w:pPr>
        <w:ind w:left="1" w:right="3"/>
        <w:jc w:val="center"/>
      </w:pPr>
      <w:r>
        <w:rPr>
          <w:spacing w:val="-10"/>
        </w:rPr>
        <w:t>3</w:t>
      </w:r>
    </w:p>
    <w:p w:rsidR="003A75B5" w:rsidRDefault="003A75B5">
      <w:pPr>
        <w:jc w:val="center"/>
        <w:sectPr w:rsidR="003A75B5">
          <w:pgSz w:w="11910" w:h="16840"/>
          <w:pgMar w:top="1080" w:right="708" w:bottom="280" w:left="1559" w:header="720" w:footer="720" w:gutter="0"/>
          <w:cols w:space="720"/>
        </w:sectPr>
      </w:pPr>
    </w:p>
    <w:p w:rsidR="003A75B5" w:rsidRDefault="007F12B6">
      <w:pPr>
        <w:pStyle w:val="1"/>
        <w:numPr>
          <w:ilvl w:val="0"/>
          <w:numId w:val="17"/>
        </w:numPr>
        <w:tabs>
          <w:tab w:val="left" w:pos="1849"/>
        </w:tabs>
        <w:ind w:left="1849"/>
        <w:jc w:val="left"/>
      </w:pPr>
      <w:bookmarkStart w:id="1" w:name="_bookmark1"/>
      <w:bookmarkEnd w:id="1"/>
      <w:r>
        <w:lastRenderedPageBreak/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rPr>
          <w:spacing w:val="-2"/>
        </w:rPr>
        <w:t>МОДУЛЯ</w:t>
      </w:r>
    </w:p>
    <w:p w:rsidR="003A75B5" w:rsidRDefault="003A75B5">
      <w:pPr>
        <w:pStyle w:val="a3"/>
        <w:spacing w:before="27"/>
        <w:rPr>
          <w:b/>
        </w:rPr>
      </w:pPr>
    </w:p>
    <w:p w:rsidR="003A75B5" w:rsidRDefault="007F12B6">
      <w:pPr>
        <w:pStyle w:val="2"/>
        <w:numPr>
          <w:ilvl w:val="1"/>
          <w:numId w:val="17"/>
        </w:numPr>
        <w:tabs>
          <w:tab w:val="left" w:pos="2884"/>
        </w:tabs>
        <w:ind w:left="2884"/>
        <w:jc w:val="left"/>
      </w:pPr>
      <w:r>
        <w:t>Объем</w:t>
      </w:r>
      <w:r>
        <w:rPr>
          <w:spacing w:val="-3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:rsidR="003A75B5" w:rsidRDefault="003A75B5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4"/>
        <w:gridCol w:w="2198"/>
      </w:tblGrid>
      <w:tr w:rsidR="003A75B5">
        <w:trPr>
          <w:trHeight w:val="489"/>
        </w:trPr>
        <w:tc>
          <w:tcPr>
            <w:tcW w:w="6654" w:type="dxa"/>
          </w:tcPr>
          <w:p w:rsidR="003A75B5" w:rsidRDefault="007F12B6">
            <w:pPr>
              <w:pStyle w:val="TableParagraph"/>
              <w:spacing w:before="8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198" w:type="dxa"/>
          </w:tcPr>
          <w:p w:rsidR="003A75B5" w:rsidRDefault="007F12B6">
            <w:pPr>
              <w:pStyle w:val="TableParagraph"/>
              <w:spacing w:before="8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3A75B5">
        <w:trPr>
          <w:trHeight w:val="491"/>
        </w:trPr>
        <w:tc>
          <w:tcPr>
            <w:tcW w:w="6654" w:type="dxa"/>
          </w:tcPr>
          <w:p w:rsidR="003A75B5" w:rsidRDefault="007F12B6">
            <w:pPr>
              <w:pStyle w:val="TableParagraph"/>
              <w:spacing w:before="87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модуля</w:t>
            </w:r>
          </w:p>
        </w:tc>
        <w:tc>
          <w:tcPr>
            <w:tcW w:w="2198" w:type="dxa"/>
          </w:tcPr>
          <w:p w:rsidR="003A75B5" w:rsidRPr="00B40B17" w:rsidRDefault="008166C5">
            <w:pPr>
              <w:pStyle w:val="TableParagraph"/>
              <w:spacing w:before="87"/>
              <w:ind w:left="10"/>
              <w:jc w:val="center"/>
              <w:rPr>
                <w:b/>
                <w:sz w:val="24"/>
              </w:rPr>
            </w:pPr>
            <w:r w:rsidRPr="00D317DB">
              <w:rPr>
                <w:b/>
                <w:spacing w:val="-5"/>
                <w:sz w:val="24"/>
              </w:rPr>
              <w:t>36</w:t>
            </w:r>
          </w:p>
        </w:tc>
      </w:tr>
      <w:tr w:rsidR="003A75B5">
        <w:trPr>
          <w:trHeight w:val="337"/>
        </w:trPr>
        <w:tc>
          <w:tcPr>
            <w:tcW w:w="8852" w:type="dxa"/>
            <w:gridSpan w:val="2"/>
          </w:tcPr>
          <w:p w:rsidR="003A75B5" w:rsidRPr="00B40B17" w:rsidRDefault="007F12B6">
            <w:pPr>
              <w:pStyle w:val="TableParagraph"/>
              <w:spacing w:before="8"/>
              <w:ind w:left="105"/>
              <w:rPr>
                <w:sz w:val="24"/>
              </w:rPr>
            </w:pPr>
            <w:r w:rsidRPr="00B40B17">
              <w:rPr>
                <w:sz w:val="24"/>
              </w:rPr>
              <w:t>в</w:t>
            </w:r>
            <w:r w:rsidRPr="00B40B17">
              <w:rPr>
                <w:spacing w:val="-1"/>
                <w:sz w:val="24"/>
              </w:rPr>
              <w:t xml:space="preserve"> </w:t>
            </w:r>
            <w:r w:rsidRPr="00B40B17">
              <w:rPr>
                <w:sz w:val="24"/>
              </w:rPr>
              <w:t xml:space="preserve">т. </w:t>
            </w:r>
            <w:r w:rsidRPr="00B40B17">
              <w:rPr>
                <w:spacing w:val="-5"/>
                <w:sz w:val="24"/>
              </w:rPr>
              <w:t>ч.:</w:t>
            </w:r>
          </w:p>
        </w:tc>
      </w:tr>
      <w:tr w:rsidR="003A75B5">
        <w:trPr>
          <w:trHeight w:val="489"/>
        </w:trPr>
        <w:tc>
          <w:tcPr>
            <w:tcW w:w="6654" w:type="dxa"/>
          </w:tcPr>
          <w:p w:rsidR="003A75B5" w:rsidRDefault="007F12B6">
            <w:pPr>
              <w:pStyle w:val="TableParagraph"/>
              <w:spacing w:before="85"/>
              <w:ind w:left="105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198" w:type="dxa"/>
          </w:tcPr>
          <w:p w:rsidR="003A75B5" w:rsidRPr="00B40B17" w:rsidRDefault="008166C5">
            <w:pPr>
              <w:pStyle w:val="TableParagraph"/>
              <w:spacing w:before="85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3A75B5">
        <w:trPr>
          <w:trHeight w:val="489"/>
        </w:trPr>
        <w:tc>
          <w:tcPr>
            <w:tcW w:w="6654" w:type="dxa"/>
          </w:tcPr>
          <w:p w:rsidR="003A75B5" w:rsidRDefault="007F12B6">
            <w:pPr>
              <w:pStyle w:val="TableParagraph"/>
              <w:spacing w:before="107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198" w:type="dxa"/>
          </w:tcPr>
          <w:p w:rsidR="003A75B5" w:rsidRDefault="00FC7D30">
            <w:pPr>
              <w:pStyle w:val="TableParagraph"/>
              <w:spacing w:before="85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 предусмотрено</w:t>
            </w:r>
          </w:p>
        </w:tc>
      </w:tr>
      <w:tr w:rsidR="003A75B5">
        <w:trPr>
          <w:trHeight w:val="318"/>
        </w:trPr>
        <w:tc>
          <w:tcPr>
            <w:tcW w:w="6654" w:type="dxa"/>
          </w:tcPr>
          <w:p w:rsidR="003A75B5" w:rsidRDefault="007F12B6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работа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2198" w:type="dxa"/>
          </w:tcPr>
          <w:p w:rsidR="003A75B5" w:rsidRDefault="008166C5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3A75B5">
        <w:trPr>
          <w:trHeight w:val="330"/>
        </w:trPr>
        <w:tc>
          <w:tcPr>
            <w:tcW w:w="6654" w:type="dxa"/>
          </w:tcPr>
          <w:p w:rsidR="003A75B5" w:rsidRDefault="007F12B6">
            <w:pPr>
              <w:pStyle w:val="TableParagraph"/>
              <w:spacing w:before="6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  <w:r w:rsidR="00FC7D30">
              <w:rPr>
                <w:b/>
                <w:spacing w:val="-2"/>
                <w:sz w:val="24"/>
              </w:rPr>
              <w:t xml:space="preserve"> в форме дифференцированного зачета</w:t>
            </w:r>
          </w:p>
        </w:tc>
        <w:tc>
          <w:tcPr>
            <w:tcW w:w="2198" w:type="dxa"/>
          </w:tcPr>
          <w:p w:rsidR="003A75B5" w:rsidRDefault="00FC7D30">
            <w:pPr>
              <w:pStyle w:val="TableParagraph"/>
              <w:spacing w:before="6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</w:tbl>
    <w:p w:rsidR="003A75B5" w:rsidRDefault="003A75B5">
      <w:pPr>
        <w:pStyle w:val="a3"/>
        <w:spacing w:before="2"/>
        <w:rPr>
          <w:b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spacing w:before="250"/>
        <w:rPr>
          <w:sz w:val="22"/>
        </w:rPr>
      </w:pPr>
    </w:p>
    <w:p w:rsidR="003A75B5" w:rsidRDefault="007F12B6">
      <w:pPr>
        <w:spacing w:before="1"/>
        <w:ind w:right="139"/>
        <w:jc w:val="right"/>
      </w:pPr>
      <w:r>
        <w:rPr>
          <w:spacing w:val="-10"/>
        </w:rPr>
        <w:t>4</w:t>
      </w:r>
    </w:p>
    <w:p w:rsidR="003A75B5" w:rsidRDefault="003A75B5">
      <w:pPr>
        <w:jc w:val="right"/>
        <w:sectPr w:rsidR="003A75B5">
          <w:pgSz w:w="11910" w:h="16840"/>
          <w:pgMar w:top="760" w:right="708" w:bottom="280" w:left="1559" w:header="720" w:footer="720" w:gutter="0"/>
          <w:cols w:space="720"/>
        </w:sectPr>
      </w:pPr>
    </w:p>
    <w:p w:rsidR="003A75B5" w:rsidRDefault="007F12B6">
      <w:pPr>
        <w:pStyle w:val="2"/>
        <w:numPr>
          <w:ilvl w:val="1"/>
          <w:numId w:val="17"/>
        </w:numPr>
        <w:tabs>
          <w:tab w:val="left" w:pos="1269"/>
        </w:tabs>
        <w:spacing w:before="66"/>
        <w:ind w:left="1269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модуля</w:t>
      </w:r>
    </w:p>
    <w:p w:rsidR="003A75B5" w:rsidRDefault="003A75B5">
      <w:pPr>
        <w:pStyle w:val="a3"/>
        <w:spacing w:before="13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184"/>
        <w:gridCol w:w="1832"/>
        <w:gridCol w:w="1916"/>
      </w:tblGrid>
      <w:tr w:rsidR="003A75B5">
        <w:trPr>
          <w:trHeight w:val="1593"/>
        </w:trPr>
        <w:tc>
          <w:tcPr>
            <w:tcW w:w="2122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37"/>
              <w:ind w:left="0"/>
              <w:rPr>
                <w:b/>
              </w:rPr>
            </w:pPr>
          </w:p>
          <w:p w:rsidR="003A75B5" w:rsidRDefault="00090769">
            <w:pPr>
              <w:pStyle w:val="TableParagraph"/>
              <w:ind w:left="323"/>
              <w:rPr>
                <w:b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84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164"/>
              <w:ind w:left="0"/>
              <w:rPr>
                <w:b/>
              </w:rPr>
            </w:pPr>
          </w:p>
          <w:p w:rsidR="003A75B5" w:rsidRDefault="00090769">
            <w:pPr>
              <w:pStyle w:val="TableParagraph"/>
              <w:ind w:left="405"/>
              <w:rPr>
                <w:b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обучающегося</w:t>
            </w:r>
          </w:p>
        </w:tc>
        <w:tc>
          <w:tcPr>
            <w:tcW w:w="1832" w:type="dxa"/>
          </w:tcPr>
          <w:p w:rsidR="00090769" w:rsidRPr="009B6898" w:rsidRDefault="00090769" w:rsidP="0009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6898">
              <w:rPr>
                <w:b/>
                <w:bCs/>
              </w:rPr>
              <w:t xml:space="preserve">Объем </w:t>
            </w:r>
          </w:p>
          <w:p w:rsidR="003A75B5" w:rsidRDefault="00090769" w:rsidP="00090769">
            <w:pPr>
              <w:pStyle w:val="TableParagraph"/>
              <w:spacing w:line="251" w:lineRule="exact"/>
              <w:ind w:left="106" w:right="96"/>
              <w:jc w:val="center"/>
              <w:rPr>
                <w:b/>
              </w:rPr>
            </w:pPr>
            <w:r w:rsidRPr="009B6898">
              <w:rPr>
                <w:b/>
                <w:bCs/>
              </w:rPr>
              <w:t>часов</w:t>
            </w:r>
          </w:p>
        </w:tc>
        <w:tc>
          <w:tcPr>
            <w:tcW w:w="1916" w:type="dxa"/>
          </w:tcPr>
          <w:p w:rsidR="003A75B5" w:rsidRDefault="00090769">
            <w:pPr>
              <w:pStyle w:val="TableParagraph"/>
              <w:spacing w:line="210" w:lineRule="exact"/>
              <w:ind w:left="14" w:right="2"/>
              <w:jc w:val="center"/>
              <w:rPr>
                <w:b/>
              </w:rPr>
            </w:pPr>
            <w:r w:rsidRPr="009B6898">
              <w:rPr>
                <w:b/>
                <w:bCs/>
                <w:sz w:val="20"/>
              </w:rPr>
              <w:t>Коды компетенций, форм</w:t>
            </w:r>
            <w:r w:rsidRPr="009B6898">
              <w:rPr>
                <w:b/>
                <w:bCs/>
                <w:sz w:val="20"/>
              </w:rPr>
              <w:t>и</w:t>
            </w:r>
            <w:r w:rsidRPr="009B6898">
              <w:rPr>
                <w:b/>
                <w:bCs/>
                <w:sz w:val="20"/>
              </w:rPr>
              <w:t>рованию которых способствует элемент пр</w:t>
            </w:r>
            <w:r w:rsidRPr="009B6898">
              <w:rPr>
                <w:b/>
                <w:bCs/>
                <w:sz w:val="20"/>
              </w:rPr>
              <w:t>о</w:t>
            </w:r>
            <w:r w:rsidRPr="009B6898">
              <w:rPr>
                <w:b/>
                <w:bCs/>
                <w:sz w:val="20"/>
              </w:rPr>
              <w:t>граммы</w:t>
            </w:r>
            <w:bookmarkStart w:id="2" w:name="_GoBack"/>
            <w:bookmarkEnd w:id="2"/>
          </w:p>
        </w:tc>
      </w:tr>
      <w:tr w:rsidR="003A75B5">
        <w:trPr>
          <w:trHeight w:val="323"/>
        </w:trPr>
        <w:tc>
          <w:tcPr>
            <w:tcW w:w="11306" w:type="dxa"/>
            <w:gridSpan w:val="2"/>
          </w:tcPr>
          <w:p w:rsidR="003A75B5" w:rsidRDefault="007F12B6">
            <w:pPr>
              <w:pStyle w:val="TableParagraph"/>
              <w:spacing w:before="23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32" w:type="dxa"/>
          </w:tcPr>
          <w:p w:rsidR="003A75B5" w:rsidRDefault="007F12B6" w:rsidP="00FC7D30">
            <w:pPr>
              <w:pStyle w:val="TableParagraph"/>
              <w:spacing w:line="304" w:lineRule="exact"/>
              <w:ind w:left="107" w:right="9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</w:t>
            </w:r>
            <w:r w:rsidR="00FC7D30">
              <w:rPr>
                <w:b/>
                <w:spacing w:val="-5"/>
                <w:sz w:val="28"/>
              </w:rPr>
              <w:t>0</w:t>
            </w:r>
          </w:p>
        </w:tc>
        <w:tc>
          <w:tcPr>
            <w:tcW w:w="1916" w:type="dxa"/>
          </w:tcPr>
          <w:p w:rsidR="003A75B5" w:rsidRDefault="007F12B6">
            <w:pPr>
              <w:pStyle w:val="TableParagraph"/>
              <w:spacing w:line="304" w:lineRule="exact"/>
              <w:ind w:left="572"/>
              <w:rPr>
                <w:b/>
                <w:sz w:val="28"/>
              </w:rPr>
            </w:pPr>
            <w:r>
              <w:rPr>
                <w:b/>
                <w:sz w:val="28"/>
              </w:rPr>
              <w:t>ОК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07</w:t>
            </w:r>
          </w:p>
        </w:tc>
      </w:tr>
      <w:tr w:rsidR="003A75B5">
        <w:trPr>
          <w:trHeight w:val="388"/>
        </w:trPr>
        <w:tc>
          <w:tcPr>
            <w:tcW w:w="11306" w:type="dxa"/>
            <w:gridSpan w:val="2"/>
          </w:tcPr>
          <w:p w:rsidR="003A75B5" w:rsidRDefault="007F12B6">
            <w:pPr>
              <w:pStyle w:val="TableParagraph"/>
              <w:spacing w:before="54"/>
              <w:ind w:left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Понятие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сущность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бережливого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производства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различных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сферах</w:t>
            </w:r>
            <w:r>
              <w:rPr>
                <w:b/>
                <w:i/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832" w:type="dxa"/>
          </w:tcPr>
          <w:p w:rsidR="003A75B5" w:rsidRDefault="007F12B6" w:rsidP="00E64120">
            <w:pPr>
              <w:pStyle w:val="TableParagraph"/>
              <w:spacing w:before="54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E64120">
              <w:rPr>
                <w:b/>
                <w:spacing w:val="-5"/>
                <w:sz w:val="24"/>
              </w:rPr>
              <w:t>4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  <w:tr w:rsidR="003A75B5">
        <w:trPr>
          <w:trHeight w:val="275"/>
        </w:trPr>
        <w:tc>
          <w:tcPr>
            <w:tcW w:w="2122" w:type="dxa"/>
            <w:vMerge w:val="restart"/>
          </w:tcPr>
          <w:p w:rsidR="003A75B5" w:rsidRDefault="007F12B6">
            <w:pPr>
              <w:pStyle w:val="TableParagraph"/>
              <w:ind w:left="401" w:right="388" w:firstLine="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Тема 1.1 </w:t>
            </w:r>
            <w:r>
              <w:rPr>
                <w:spacing w:val="-2"/>
                <w:sz w:val="24"/>
              </w:rPr>
              <w:t>Концепция бережливого</w:t>
            </w:r>
          </w:p>
          <w:p w:rsidR="003A75B5" w:rsidRDefault="007F12B6"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E64120">
            <w:pPr>
              <w:pStyle w:val="TableParagraph"/>
              <w:spacing w:line="256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line="275" w:lineRule="exact"/>
              <w:ind w:left="64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E64120" w:rsidTr="00F66DC4">
        <w:trPr>
          <w:trHeight w:val="1941"/>
        </w:trPr>
        <w:tc>
          <w:tcPr>
            <w:tcW w:w="2122" w:type="dxa"/>
            <w:vMerge/>
            <w:tcBorders>
              <w:top w:val="nil"/>
            </w:tcBorders>
          </w:tcPr>
          <w:p w:rsidR="00E64120" w:rsidRDefault="00E64120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E64120" w:rsidRDefault="00E64120">
            <w:pPr>
              <w:pStyle w:val="TableParagraph"/>
              <w:spacing w:line="276" w:lineRule="exact"/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>Видеолекция №1. Принципы и ценности концепции бережливого производства. Организационная структура в концепции бережливого производства. Понятие вытягивающего производства</w:t>
            </w:r>
          </w:p>
          <w:p w:rsidR="00E64120" w:rsidRDefault="00E64120" w:rsidP="00F66DC4">
            <w:pPr>
              <w:pStyle w:val="TableParagraph"/>
              <w:spacing w:line="270" w:lineRule="atLeast"/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>Интерактивная практическая работа на тему «Путь к эффективности: особенности внедрения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деятельности»</w:t>
            </w:r>
          </w:p>
        </w:tc>
        <w:tc>
          <w:tcPr>
            <w:tcW w:w="1832" w:type="dxa"/>
          </w:tcPr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E64120" w:rsidRDefault="00E64120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309"/>
        </w:trPr>
        <w:tc>
          <w:tcPr>
            <w:tcW w:w="2122" w:type="dxa"/>
            <w:vMerge w:val="restart"/>
          </w:tcPr>
          <w:p w:rsidR="003A75B5" w:rsidRDefault="007F12B6">
            <w:pPr>
              <w:pStyle w:val="TableParagraph"/>
              <w:spacing w:before="1"/>
              <w:ind w:left="64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1.2</w:t>
            </w:r>
          </w:p>
          <w:p w:rsidR="003A75B5" w:rsidRDefault="007F12B6">
            <w:pPr>
              <w:pStyle w:val="TableParagraph"/>
              <w:ind w:left="64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Идентификация </w:t>
            </w:r>
            <w:r>
              <w:rPr>
                <w:sz w:val="24"/>
              </w:rPr>
              <w:t>потерь в</w:t>
            </w:r>
          </w:p>
          <w:p w:rsidR="003A75B5" w:rsidRDefault="007F12B6">
            <w:pPr>
              <w:pStyle w:val="TableParagraph"/>
              <w:spacing w:before="1"/>
              <w:ind w:left="65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производственном </w:t>
            </w:r>
            <w:r>
              <w:rPr>
                <w:sz w:val="24"/>
              </w:rPr>
              <w:t>процессе и их</w:t>
            </w:r>
          </w:p>
          <w:p w:rsidR="003A75B5" w:rsidRDefault="007F12B6">
            <w:pPr>
              <w:pStyle w:val="TableParagraph"/>
              <w:ind w:left="64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устранение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before="1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before="1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A75B5" w:rsidRDefault="007F12B6">
            <w:pPr>
              <w:pStyle w:val="TableParagraph"/>
              <w:ind w:left="10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01,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02)</w:t>
            </w:r>
          </w:p>
          <w:p w:rsidR="003A75B5" w:rsidRDefault="007F12B6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3A75B5">
        <w:trPr>
          <w:trHeight w:val="1932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Видеолекция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диагностики потерь. Процессный подход в организации профессиональной</w:t>
            </w:r>
          </w:p>
          <w:p w:rsidR="003A75B5" w:rsidRDefault="007F12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добавляющие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рода</w:t>
            </w:r>
          </w:p>
          <w:p w:rsidR="003A75B5" w:rsidRDefault="007F12B6">
            <w:pPr>
              <w:pStyle w:val="TableParagraph"/>
              <w:spacing w:before="275"/>
              <w:rPr>
                <w:sz w:val="24"/>
              </w:rPr>
            </w:pPr>
            <w:r>
              <w:rPr>
                <w:sz w:val="24"/>
              </w:rPr>
              <w:t>Видеолекция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(оказания услуг). Стратегии по минимизации и устранению потерь на производстве (в сфере</w:t>
            </w:r>
          </w:p>
          <w:p w:rsidR="003A75B5" w:rsidRDefault="007F12B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услуг)</w:t>
            </w:r>
          </w:p>
        </w:tc>
        <w:tc>
          <w:tcPr>
            <w:tcW w:w="1832" w:type="dxa"/>
          </w:tcPr>
          <w:p w:rsidR="003A75B5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82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«Анализ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деятельности»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</w:tbl>
    <w:p w:rsidR="003A75B5" w:rsidRDefault="003A75B5">
      <w:pPr>
        <w:rPr>
          <w:sz w:val="2"/>
          <w:szCs w:val="2"/>
        </w:rPr>
        <w:sectPr w:rsidR="003A75B5">
          <w:footerReference w:type="default" r:id="rId7"/>
          <w:pgSz w:w="16840" w:h="11910" w:orient="landscape"/>
          <w:pgMar w:top="1060" w:right="566" w:bottom="1220" w:left="992" w:header="0" w:footer="1022" w:gutter="0"/>
          <w:pgNumType w:start="5"/>
          <w:cols w:space="720"/>
        </w:sectPr>
      </w:pPr>
    </w:p>
    <w:p w:rsidR="003A75B5" w:rsidRDefault="003A75B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184"/>
        <w:gridCol w:w="1832"/>
        <w:gridCol w:w="1916"/>
      </w:tblGrid>
      <w:tr w:rsidR="003A75B5">
        <w:trPr>
          <w:trHeight w:val="1595"/>
        </w:trPr>
        <w:tc>
          <w:tcPr>
            <w:tcW w:w="2122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37"/>
              <w:ind w:left="0"/>
              <w:rPr>
                <w:b/>
              </w:rPr>
            </w:pPr>
          </w:p>
          <w:p w:rsidR="003A75B5" w:rsidRDefault="007F12B6">
            <w:pPr>
              <w:pStyle w:val="TableParagraph"/>
              <w:ind w:left="323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184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164"/>
              <w:ind w:left="0"/>
              <w:rPr>
                <w:b/>
              </w:rPr>
            </w:pPr>
          </w:p>
          <w:p w:rsidR="003A75B5" w:rsidRDefault="007F12B6">
            <w:pPr>
              <w:pStyle w:val="TableParagraph"/>
              <w:ind w:left="4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before="164"/>
              <w:ind w:left="106" w:right="96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ч., в т. ч. в форме </w:t>
            </w:r>
            <w:r>
              <w:rPr>
                <w:b/>
                <w:spacing w:val="-2"/>
              </w:rPr>
              <w:t>практической подготовки,</w:t>
            </w:r>
          </w:p>
          <w:p w:rsidR="003A75B5" w:rsidRDefault="007F12B6">
            <w:pPr>
              <w:pStyle w:val="TableParagraph"/>
              <w:spacing w:before="1"/>
              <w:ind w:left="106" w:right="96"/>
              <w:jc w:val="center"/>
              <w:rPr>
                <w:b/>
              </w:rPr>
            </w:pP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1916" w:type="dxa"/>
          </w:tcPr>
          <w:p w:rsidR="003A75B5" w:rsidRDefault="007F12B6">
            <w:pPr>
              <w:pStyle w:val="TableParagraph"/>
              <w:spacing w:before="2" w:line="216" w:lineRule="auto"/>
              <w:ind w:left="184" w:right="173" w:firstLine="1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компетенций, формированию которых</w:t>
            </w:r>
          </w:p>
          <w:p w:rsidR="003A75B5" w:rsidRDefault="007F12B6">
            <w:pPr>
              <w:pStyle w:val="TableParagraph"/>
              <w:spacing w:line="228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3A75B5">
        <w:trPr>
          <w:trHeight w:val="274"/>
        </w:trPr>
        <w:tc>
          <w:tcPr>
            <w:tcW w:w="2122" w:type="dxa"/>
            <w:vMerge w:val="restart"/>
          </w:tcPr>
          <w:p w:rsidR="003A75B5" w:rsidRDefault="007F12B6">
            <w:pPr>
              <w:pStyle w:val="TableParagraph"/>
              <w:spacing w:line="274" w:lineRule="exact"/>
              <w:ind w:left="64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  <w:p w:rsidR="003A75B5" w:rsidRDefault="007F12B6"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Инструментарий концепции</w:t>
            </w:r>
          </w:p>
          <w:p w:rsidR="003A75B5" w:rsidRDefault="007F12B6">
            <w:pPr>
              <w:pStyle w:val="TableParagraph"/>
              <w:ind w:left="372" w:right="357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бережливого производства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54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before="274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A75B5" w:rsidRDefault="007F12B6">
            <w:pPr>
              <w:pStyle w:val="TableParagraph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01,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02,</w:t>
            </w:r>
          </w:p>
          <w:p w:rsidR="003A75B5" w:rsidRDefault="007F12B6">
            <w:pPr>
              <w:pStyle w:val="TableParagraph"/>
              <w:ind w:left="10" w:righ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4)</w:t>
            </w:r>
          </w:p>
        </w:tc>
      </w:tr>
      <w:tr w:rsidR="003A75B5">
        <w:trPr>
          <w:trHeight w:val="82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6" w:lineRule="exact"/>
              <w:ind w:right="125"/>
              <w:jc w:val="both"/>
              <w:rPr>
                <w:sz w:val="24"/>
              </w:rPr>
            </w:pPr>
            <w:r>
              <w:rPr>
                <w:sz w:val="24"/>
              </w:rPr>
              <w:t>Видеолекция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Адаптация инструментов к различным отраслям.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76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1656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ind w:right="44"/>
              <w:rPr>
                <w:sz w:val="24"/>
              </w:rPr>
            </w:pPr>
            <w:r>
              <w:rPr>
                <w:sz w:val="24"/>
              </w:rPr>
              <w:t>Интерактивная практическая работа на тему «Инструменты бережливого производства в организации производственных линий и рабочих мест»</w:t>
            </w:r>
          </w:p>
          <w:p w:rsidR="003A75B5" w:rsidRDefault="007F12B6">
            <w:pPr>
              <w:pStyle w:val="TableParagraph"/>
              <w:spacing w:before="257" w:line="270" w:lineRule="atLeast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бережливом производстве»</w:t>
            </w:r>
          </w:p>
        </w:tc>
        <w:tc>
          <w:tcPr>
            <w:tcW w:w="1832" w:type="dxa"/>
          </w:tcPr>
          <w:p w:rsidR="003A75B5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390"/>
        </w:trPr>
        <w:tc>
          <w:tcPr>
            <w:tcW w:w="11306" w:type="dxa"/>
            <w:gridSpan w:val="2"/>
          </w:tcPr>
          <w:p w:rsidR="003A75B5" w:rsidRDefault="007F12B6">
            <w:pPr>
              <w:pStyle w:val="TableParagraph"/>
              <w:spacing w:before="56"/>
              <w:ind w:left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технологий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бережливого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производства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деятельности</w:t>
            </w:r>
          </w:p>
        </w:tc>
        <w:tc>
          <w:tcPr>
            <w:tcW w:w="1832" w:type="dxa"/>
          </w:tcPr>
          <w:p w:rsidR="003A75B5" w:rsidRDefault="008166C5">
            <w:pPr>
              <w:pStyle w:val="TableParagraph"/>
              <w:spacing w:before="56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  <w:tr w:rsidR="003A75B5">
        <w:trPr>
          <w:trHeight w:val="395"/>
        </w:trPr>
        <w:tc>
          <w:tcPr>
            <w:tcW w:w="2122" w:type="dxa"/>
            <w:vMerge w:val="restart"/>
          </w:tcPr>
          <w:p w:rsidR="003A75B5" w:rsidRDefault="007F12B6">
            <w:pPr>
              <w:pStyle w:val="TableParagraph"/>
              <w:ind w:left="401" w:right="388" w:firstLine="2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2.1 </w:t>
            </w:r>
            <w:r>
              <w:rPr>
                <w:spacing w:val="-2"/>
                <w:sz w:val="24"/>
              </w:rPr>
              <w:t>Алгоритм внедрения технологий бережливого</w:t>
            </w:r>
          </w:p>
          <w:p w:rsidR="003A75B5" w:rsidRDefault="007F12B6">
            <w:pPr>
              <w:pStyle w:val="TableParagraph"/>
              <w:ind w:left="93" w:firstLine="192"/>
              <w:rPr>
                <w:sz w:val="24"/>
              </w:rPr>
            </w:pPr>
            <w:r>
              <w:rPr>
                <w:sz w:val="24"/>
              </w:rPr>
              <w:t xml:space="preserve">производства 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A75B5" w:rsidRDefault="007F12B6">
            <w:pPr>
              <w:pStyle w:val="TableParagraph"/>
              <w:ind w:left="38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8166C5">
            <w:pPr>
              <w:pStyle w:val="TableParagraph"/>
              <w:spacing w:line="275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  <w:tr w:rsidR="003A75B5">
        <w:trPr>
          <w:trHeight w:val="82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Видеолекция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№5.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интеграция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производственные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деятельностью.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Этапы</w:t>
            </w:r>
          </w:p>
          <w:p w:rsidR="003A75B5" w:rsidRDefault="007F12B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внедрения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бережливых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технологий.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line="275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3A75B5" w:rsidRDefault="007F12B6">
            <w:pPr>
              <w:pStyle w:val="TableParagraph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01,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02,</w:t>
            </w:r>
          </w:p>
          <w:p w:rsidR="003A75B5" w:rsidRDefault="007F12B6">
            <w:pPr>
              <w:pStyle w:val="TableParagraph"/>
              <w:ind w:left="10" w:righ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4)</w:t>
            </w:r>
          </w:p>
        </w:tc>
      </w:tr>
      <w:tr w:rsidR="00E64120" w:rsidTr="00B42C7C">
        <w:trPr>
          <w:trHeight w:val="2771"/>
        </w:trPr>
        <w:tc>
          <w:tcPr>
            <w:tcW w:w="2122" w:type="dxa"/>
            <w:vMerge/>
            <w:tcBorders>
              <w:top w:val="nil"/>
            </w:tcBorders>
          </w:tcPr>
          <w:p w:rsidR="00E64120" w:rsidRDefault="00E64120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E64120" w:rsidRDefault="00E64120">
            <w:pPr>
              <w:pStyle w:val="TableParagraph"/>
              <w:ind w:right="43"/>
              <w:jc w:val="both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«Опыт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бережливого производства в российские компании в рамках нацпроекта по повышению производительности труда».</w:t>
            </w:r>
          </w:p>
          <w:p w:rsidR="00E64120" w:rsidRDefault="00E64120">
            <w:pPr>
              <w:pStyle w:val="TableParagraph"/>
              <w:spacing w:line="270" w:lineRule="atLeast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пошагового алгоритма внедрения выбранного инструмента бережливого производства в сферу профессиональной деятельности.</w:t>
            </w:r>
          </w:p>
          <w:p w:rsidR="00E64120" w:rsidRDefault="00E6412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разработанного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бережливого</w:t>
            </w:r>
          </w:p>
          <w:p w:rsidR="00E64120" w:rsidRDefault="00E64120" w:rsidP="00E12DAA">
            <w:pPr>
              <w:pStyle w:val="TableParagraph"/>
              <w:tabs>
                <w:tab w:val="left" w:pos="1695"/>
                <w:tab w:val="left" w:pos="2065"/>
                <w:tab w:val="left" w:pos="2928"/>
                <w:tab w:val="left" w:pos="5118"/>
                <w:tab w:val="left" w:pos="6744"/>
                <w:tab w:val="left" w:pos="7905"/>
              </w:tabs>
              <w:spacing w:line="274" w:lineRule="exact"/>
              <w:ind w:right="4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согласно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изученному </w:t>
            </w:r>
            <w:r>
              <w:rPr>
                <w:sz w:val="24"/>
              </w:rPr>
              <w:t>теоретическому материалу</w:t>
            </w:r>
          </w:p>
        </w:tc>
        <w:tc>
          <w:tcPr>
            <w:tcW w:w="1832" w:type="dxa"/>
          </w:tcPr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E64120" w:rsidRDefault="00E64120">
            <w:pPr>
              <w:rPr>
                <w:sz w:val="2"/>
                <w:szCs w:val="2"/>
              </w:rPr>
            </w:pPr>
          </w:p>
        </w:tc>
      </w:tr>
    </w:tbl>
    <w:p w:rsidR="003A75B5" w:rsidRDefault="003A75B5">
      <w:pPr>
        <w:rPr>
          <w:sz w:val="2"/>
          <w:szCs w:val="2"/>
        </w:rPr>
        <w:sectPr w:rsidR="003A75B5">
          <w:pgSz w:w="16840" w:h="11910" w:orient="landscape"/>
          <w:pgMar w:top="1100" w:right="566" w:bottom="1220" w:left="992" w:header="0" w:footer="1022" w:gutter="0"/>
          <w:cols w:space="720"/>
        </w:sectPr>
      </w:pPr>
    </w:p>
    <w:p w:rsidR="003A75B5" w:rsidRDefault="003A75B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184"/>
        <w:gridCol w:w="1832"/>
        <w:gridCol w:w="1916"/>
      </w:tblGrid>
      <w:tr w:rsidR="003A75B5">
        <w:trPr>
          <w:trHeight w:val="1595"/>
        </w:trPr>
        <w:tc>
          <w:tcPr>
            <w:tcW w:w="2122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37"/>
              <w:ind w:left="0"/>
              <w:rPr>
                <w:b/>
              </w:rPr>
            </w:pPr>
          </w:p>
          <w:p w:rsidR="003A75B5" w:rsidRDefault="007F12B6">
            <w:pPr>
              <w:pStyle w:val="TableParagraph"/>
              <w:ind w:left="323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184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164"/>
              <w:ind w:left="0"/>
              <w:rPr>
                <w:b/>
              </w:rPr>
            </w:pPr>
          </w:p>
          <w:p w:rsidR="003A75B5" w:rsidRDefault="007F12B6">
            <w:pPr>
              <w:pStyle w:val="TableParagraph"/>
              <w:ind w:left="4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before="164"/>
              <w:ind w:left="106" w:right="96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ч., в т. ч. в форме </w:t>
            </w:r>
            <w:r>
              <w:rPr>
                <w:b/>
                <w:spacing w:val="-2"/>
              </w:rPr>
              <w:t>практической подготовки,</w:t>
            </w:r>
          </w:p>
          <w:p w:rsidR="003A75B5" w:rsidRDefault="007F12B6">
            <w:pPr>
              <w:pStyle w:val="TableParagraph"/>
              <w:spacing w:before="1"/>
              <w:ind w:left="106" w:right="96"/>
              <w:jc w:val="center"/>
              <w:rPr>
                <w:b/>
              </w:rPr>
            </w:pP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1916" w:type="dxa"/>
          </w:tcPr>
          <w:p w:rsidR="003A75B5" w:rsidRDefault="007F12B6">
            <w:pPr>
              <w:pStyle w:val="TableParagraph"/>
              <w:spacing w:before="2" w:line="216" w:lineRule="auto"/>
              <w:ind w:left="184" w:right="173" w:firstLine="1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компетенций, формированию которых</w:t>
            </w:r>
          </w:p>
          <w:p w:rsidR="003A75B5" w:rsidRDefault="007F12B6">
            <w:pPr>
              <w:pStyle w:val="TableParagraph"/>
              <w:spacing w:line="228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3A75B5">
        <w:trPr>
          <w:trHeight w:val="315"/>
        </w:trPr>
        <w:tc>
          <w:tcPr>
            <w:tcW w:w="2122" w:type="dxa"/>
            <w:vMerge w:val="restart"/>
          </w:tcPr>
          <w:p w:rsidR="003A75B5" w:rsidRDefault="003A75B5">
            <w:pPr>
              <w:pStyle w:val="TableParagraph"/>
              <w:ind w:left="0"/>
              <w:rPr>
                <w:b/>
                <w:sz w:val="24"/>
              </w:rPr>
            </w:pPr>
          </w:p>
          <w:p w:rsidR="003A75B5" w:rsidRDefault="003A75B5">
            <w:pPr>
              <w:pStyle w:val="TableParagraph"/>
              <w:ind w:left="0"/>
              <w:rPr>
                <w:b/>
                <w:sz w:val="24"/>
              </w:rPr>
            </w:pPr>
          </w:p>
          <w:p w:rsidR="003A75B5" w:rsidRDefault="003A75B5">
            <w:pPr>
              <w:pStyle w:val="TableParagraph"/>
              <w:spacing w:before="34"/>
              <w:ind w:left="0"/>
              <w:rPr>
                <w:b/>
                <w:sz w:val="24"/>
              </w:rPr>
            </w:pPr>
          </w:p>
          <w:p w:rsidR="003A75B5" w:rsidRDefault="007F12B6">
            <w:pPr>
              <w:pStyle w:val="TableParagraph"/>
              <w:ind w:left="64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2.2</w:t>
            </w:r>
          </w:p>
          <w:p w:rsidR="003A75B5" w:rsidRDefault="007F12B6"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 аспекты применения</w:t>
            </w:r>
          </w:p>
          <w:p w:rsidR="003A75B5" w:rsidRDefault="007F12B6">
            <w:pPr>
              <w:pStyle w:val="TableParagraph"/>
              <w:ind w:left="242" w:right="229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бережливых </w:t>
            </w:r>
            <w:r>
              <w:rPr>
                <w:sz w:val="24"/>
              </w:rPr>
              <w:t xml:space="preserve">технологий в </w:t>
            </w:r>
            <w:r>
              <w:rPr>
                <w:spacing w:val="-2"/>
                <w:sz w:val="24"/>
              </w:rPr>
              <w:t>профессиональ-</w:t>
            </w:r>
          </w:p>
          <w:p w:rsidR="003A75B5" w:rsidRDefault="007F12B6">
            <w:pPr>
              <w:pStyle w:val="TableParagraph"/>
              <w:spacing w:before="1"/>
              <w:ind w:left="64" w:right="56"/>
              <w:jc w:val="center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8166C5">
            <w:pPr>
              <w:pStyle w:val="TableParagraph"/>
              <w:spacing w:line="274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before="274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A75B5" w:rsidRDefault="007F12B6">
            <w:pPr>
              <w:pStyle w:val="TableParagraph"/>
              <w:ind w:left="10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03)</w:t>
            </w:r>
          </w:p>
        </w:tc>
      </w:tr>
      <w:tr w:rsidR="003A75B5">
        <w:trPr>
          <w:trHeight w:val="220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ind w:right="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Видеолекция №6. Актуальность применения бережливого производства в профессиональной деятельности. Измерение эффективности внедрения технологий бережливого производства. Управление запасами и материальными потоками на </w:t>
            </w:r>
            <w:r>
              <w:rPr>
                <w:spacing w:val="-2"/>
                <w:sz w:val="24"/>
              </w:rPr>
              <w:t>предприятии.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Стандартизация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услуг).</w:t>
            </w:r>
          </w:p>
          <w:p w:rsidR="003A75B5" w:rsidRDefault="007F12B6">
            <w:pPr>
              <w:pStyle w:val="TableParagraph"/>
              <w:spacing w:before="256" w:line="270" w:lineRule="atLeast"/>
              <w:ind w:right="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Видеолекция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№7.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Мониторинг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методов </w:t>
            </w:r>
            <w:r>
              <w:rPr>
                <w:sz w:val="24"/>
              </w:rPr>
              <w:t>бережливого производства. Проблемы и сложности при внедрении и использовании бережливых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1832" w:type="dxa"/>
          </w:tcPr>
          <w:p w:rsidR="003A75B5" w:rsidRDefault="008166C5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8166C5">
            <w:pPr>
              <w:pStyle w:val="TableParagraph"/>
              <w:spacing w:line="276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82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«Оценка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эффективности применения бережливых технологий»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316"/>
        </w:trPr>
        <w:tc>
          <w:tcPr>
            <w:tcW w:w="2122" w:type="dxa"/>
            <w:vMerge w:val="restart"/>
          </w:tcPr>
          <w:p w:rsidR="003A75B5" w:rsidRDefault="007F12B6">
            <w:pPr>
              <w:pStyle w:val="TableParagraph"/>
              <w:spacing w:line="275" w:lineRule="exact"/>
              <w:ind w:left="64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2.3</w:t>
            </w:r>
          </w:p>
          <w:p w:rsidR="003A75B5" w:rsidRDefault="007F12B6">
            <w:pPr>
              <w:pStyle w:val="TableParagraph"/>
              <w:ind w:left="65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Будущее</w:t>
            </w:r>
          </w:p>
          <w:p w:rsidR="003A75B5" w:rsidRDefault="007F12B6">
            <w:pPr>
              <w:pStyle w:val="TableParagraph"/>
              <w:ind w:left="372" w:right="357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бережливого производства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8166C5">
            <w:pPr>
              <w:pStyle w:val="TableParagraph"/>
              <w:spacing w:line="275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line="275" w:lineRule="exact"/>
              <w:ind w:left="64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A75B5" w:rsidRDefault="007F12B6">
            <w:pPr>
              <w:pStyle w:val="TableParagraph"/>
              <w:spacing w:before="41"/>
              <w:ind w:left="560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02)</w:t>
            </w:r>
          </w:p>
        </w:tc>
      </w:tr>
      <w:tr w:rsidR="003A75B5">
        <w:trPr>
          <w:trHeight w:val="82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Видеолекция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бережливом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Интеграция</w:t>
            </w:r>
          </w:p>
          <w:p w:rsidR="003A75B5" w:rsidRDefault="007F12B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бережливых технологий и цифровизации. Тенденции, вызовы и перспективы развития концепции бережливого производства в условиях современного рынка труда.</w:t>
            </w:r>
          </w:p>
        </w:tc>
        <w:tc>
          <w:tcPr>
            <w:tcW w:w="1832" w:type="dxa"/>
          </w:tcPr>
          <w:p w:rsidR="003A75B5" w:rsidRDefault="008166C5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827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«Цифровые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производства»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369"/>
        </w:trPr>
        <w:tc>
          <w:tcPr>
            <w:tcW w:w="2122" w:type="dxa"/>
          </w:tcPr>
          <w:p w:rsidR="003A75B5" w:rsidRDefault="007F12B6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Тестирование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2"/>
                <w:sz w:val="24"/>
              </w:rPr>
              <w:t xml:space="preserve"> модуля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before="1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  <w:tr w:rsidR="003A75B5">
        <w:trPr>
          <w:trHeight w:val="331"/>
        </w:trPr>
        <w:tc>
          <w:tcPr>
            <w:tcW w:w="11306" w:type="dxa"/>
            <w:gridSpan w:val="2"/>
          </w:tcPr>
          <w:p w:rsidR="003A75B5" w:rsidRDefault="007F12B6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  <w:r w:rsidR="00E64120">
              <w:rPr>
                <w:b/>
                <w:spacing w:val="-2"/>
                <w:sz w:val="24"/>
              </w:rPr>
              <w:t xml:space="preserve"> в форме дифференцированного зачета</w:t>
            </w:r>
          </w:p>
        </w:tc>
        <w:tc>
          <w:tcPr>
            <w:tcW w:w="1832" w:type="dxa"/>
          </w:tcPr>
          <w:p w:rsidR="003A75B5" w:rsidRDefault="00FC7D30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  <w:tr w:rsidR="003A75B5">
        <w:trPr>
          <w:trHeight w:val="316"/>
        </w:trPr>
        <w:tc>
          <w:tcPr>
            <w:tcW w:w="11306" w:type="dxa"/>
            <w:gridSpan w:val="2"/>
          </w:tcPr>
          <w:p w:rsidR="003A75B5" w:rsidRDefault="007F12B6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832" w:type="dxa"/>
          </w:tcPr>
          <w:p w:rsidR="003A75B5" w:rsidRDefault="007F12B6" w:rsidP="00FC7D30">
            <w:pPr>
              <w:pStyle w:val="TableParagraph"/>
              <w:spacing w:line="275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</w:t>
            </w:r>
            <w:r w:rsidR="00FC7D30">
              <w:rPr>
                <w:b/>
                <w:spacing w:val="-5"/>
                <w:sz w:val="24"/>
              </w:rPr>
              <w:t>4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</w:tbl>
    <w:p w:rsidR="003A75B5" w:rsidRDefault="003A75B5">
      <w:pPr>
        <w:pStyle w:val="TableParagraph"/>
        <w:sectPr w:rsidR="003A75B5">
          <w:pgSz w:w="16840" w:h="11910" w:orient="landscape"/>
          <w:pgMar w:top="1100" w:right="566" w:bottom="1220" w:left="992" w:header="0" w:footer="1022" w:gutter="0"/>
          <w:cols w:space="720"/>
        </w:sectPr>
      </w:pPr>
    </w:p>
    <w:p w:rsidR="003A75B5" w:rsidRDefault="007F12B6">
      <w:pPr>
        <w:pStyle w:val="1"/>
        <w:numPr>
          <w:ilvl w:val="0"/>
          <w:numId w:val="17"/>
        </w:numPr>
        <w:tabs>
          <w:tab w:val="left" w:pos="1686"/>
        </w:tabs>
        <w:spacing w:before="75"/>
        <w:ind w:left="1686"/>
        <w:jc w:val="left"/>
      </w:pPr>
      <w:bookmarkStart w:id="3" w:name="_bookmark2"/>
      <w:bookmarkEnd w:id="3"/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МОДУЛЯ</w:t>
      </w:r>
    </w:p>
    <w:p w:rsidR="003A75B5" w:rsidRDefault="003A75B5">
      <w:pPr>
        <w:pStyle w:val="a3"/>
        <w:spacing w:before="26"/>
        <w:rPr>
          <w:b/>
        </w:rPr>
      </w:pPr>
    </w:p>
    <w:p w:rsidR="003A75B5" w:rsidRDefault="007F12B6">
      <w:pPr>
        <w:pStyle w:val="2"/>
        <w:numPr>
          <w:ilvl w:val="1"/>
          <w:numId w:val="17"/>
        </w:numPr>
        <w:tabs>
          <w:tab w:val="left" w:pos="2440"/>
        </w:tabs>
        <w:spacing w:before="1"/>
        <w:ind w:left="2440"/>
        <w:jc w:val="both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материально-техническому</w:t>
      </w:r>
      <w:r>
        <w:rPr>
          <w:spacing w:val="-6"/>
        </w:rPr>
        <w:t xml:space="preserve"> </w:t>
      </w:r>
      <w:r>
        <w:rPr>
          <w:spacing w:val="-2"/>
        </w:rPr>
        <w:t>обеспечению</w:t>
      </w:r>
    </w:p>
    <w:p w:rsidR="003A75B5" w:rsidRDefault="007F12B6">
      <w:pPr>
        <w:pStyle w:val="a3"/>
        <w:spacing w:before="120"/>
        <w:ind w:left="141" w:right="138" w:firstLine="708"/>
        <w:jc w:val="both"/>
      </w:pPr>
      <w:r>
        <w:t xml:space="preserve">Программа рассчитана на обучение с применением дистанционных образовательных технологий. Для этого необходимы </w:t>
      </w:r>
      <w:r>
        <w:rPr>
          <w:i/>
        </w:rPr>
        <w:t xml:space="preserve">технические средства обучения: </w:t>
      </w:r>
      <w:r>
        <w:t xml:space="preserve">персональный компьютер и/или персональное мобильное устройство (лицензионное программное обеспечение, доступ к электронной образовательной платформе и ее контенту и система защиты от вредоносной информации); стабильное Интернет-соединение для всех устройств, используемых в процессе </w:t>
      </w:r>
      <w:r>
        <w:rPr>
          <w:spacing w:val="-2"/>
        </w:rPr>
        <w:t>обучения.</w:t>
      </w:r>
    </w:p>
    <w:p w:rsidR="003A75B5" w:rsidRDefault="003A75B5">
      <w:pPr>
        <w:pStyle w:val="a3"/>
      </w:pPr>
    </w:p>
    <w:p w:rsidR="003A75B5" w:rsidRDefault="007F12B6">
      <w:pPr>
        <w:pStyle w:val="2"/>
        <w:numPr>
          <w:ilvl w:val="1"/>
          <w:numId w:val="17"/>
        </w:numPr>
        <w:tabs>
          <w:tab w:val="left" w:pos="2471"/>
        </w:tabs>
        <w:ind w:left="2471"/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3A75B5" w:rsidRDefault="007F12B6">
      <w:pPr>
        <w:pStyle w:val="a3"/>
        <w:spacing w:before="120"/>
        <w:ind w:left="141" w:right="145" w:firstLine="708"/>
        <w:jc w:val="both"/>
      </w:pP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библиотечный</w:t>
      </w:r>
      <w:r>
        <w:rPr>
          <w:spacing w:val="-4"/>
        </w:rPr>
        <w:t xml:space="preserve"> </w:t>
      </w:r>
      <w:r>
        <w:t>фонд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3"/>
        </w:rPr>
        <w:t xml:space="preserve"> </w:t>
      </w:r>
      <w:r>
        <w:t>электронные образовательные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информационные</w:t>
      </w:r>
      <w:r>
        <w:rPr>
          <w:spacing w:val="-11"/>
        </w:rPr>
        <w:t xml:space="preserve"> </w:t>
      </w:r>
      <w:r>
        <w:t>ресурсы,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использования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образовательном</w:t>
      </w:r>
      <w:r>
        <w:rPr>
          <w:spacing w:val="-10"/>
        </w:rPr>
        <w:t xml:space="preserve"> </w:t>
      </w:r>
      <w:r>
        <w:t>процессе.</w:t>
      </w:r>
      <w:r>
        <w:rPr>
          <w:spacing w:val="-9"/>
        </w:rPr>
        <w:t xml:space="preserve"> </w:t>
      </w:r>
      <w:r>
        <w:t>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3A75B5" w:rsidRDefault="003A75B5">
      <w:pPr>
        <w:pStyle w:val="a3"/>
      </w:pPr>
    </w:p>
    <w:p w:rsidR="003A75B5" w:rsidRDefault="007F12B6">
      <w:pPr>
        <w:pStyle w:val="2"/>
        <w:numPr>
          <w:ilvl w:val="2"/>
          <w:numId w:val="17"/>
        </w:numPr>
        <w:tabs>
          <w:tab w:val="left" w:pos="1449"/>
        </w:tabs>
        <w:spacing w:before="1"/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5"/>
        </w:rPr>
        <w:t xml:space="preserve"> </w:t>
      </w:r>
      <w:r>
        <w:rPr>
          <w:spacing w:val="-2"/>
        </w:rPr>
        <w:t>издания</w:t>
      </w:r>
    </w:p>
    <w:p w:rsidR="003A75B5" w:rsidRDefault="007F12B6">
      <w:pPr>
        <w:pStyle w:val="a4"/>
        <w:numPr>
          <w:ilvl w:val="0"/>
          <w:numId w:val="14"/>
        </w:numPr>
        <w:tabs>
          <w:tab w:val="left" w:pos="861"/>
        </w:tabs>
        <w:ind w:right="139"/>
        <w:jc w:val="both"/>
        <w:rPr>
          <w:sz w:val="24"/>
        </w:rPr>
      </w:pPr>
      <w:r>
        <w:rPr>
          <w:sz w:val="24"/>
        </w:rPr>
        <w:t>Бездудная А.Г. Бережливое производство: учебник / А. Г. Бездудная, Н. С. Зинчик, О. В. Кадырова</w:t>
      </w:r>
      <w:r>
        <w:rPr>
          <w:spacing w:val="-7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др.];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общ.</w:t>
      </w:r>
      <w:r>
        <w:rPr>
          <w:spacing w:val="-5"/>
          <w:sz w:val="24"/>
        </w:rPr>
        <w:t xml:space="preserve"> </w:t>
      </w:r>
      <w:r>
        <w:rPr>
          <w:sz w:val="24"/>
        </w:rPr>
        <w:t>ред.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Бездудной.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КноРус,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203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ISBN </w:t>
      </w:r>
      <w:r>
        <w:rPr>
          <w:spacing w:val="-2"/>
          <w:sz w:val="24"/>
        </w:rPr>
        <w:t>978-5-406-13387-3</w:t>
      </w:r>
    </w:p>
    <w:p w:rsidR="003A75B5" w:rsidRDefault="007F12B6">
      <w:pPr>
        <w:pStyle w:val="a4"/>
        <w:numPr>
          <w:ilvl w:val="0"/>
          <w:numId w:val="14"/>
        </w:numPr>
        <w:tabs>
          <w:tab w:val="left" w:pos="861"/>
        </w:tabs>
        <w:ind w:right="138"/>
        <w:jc w:val="both"/>
        <w:rPr>
          <w:sz w:val="24"/>
        </w:rPr>
      </w:pPr>
      <w:r>
        <w:rPr>
          <w:sz w:val="24"/>
        </w:rPr>
        <w:t>Давыдова Н. С. Основы бережливого производства: учебное издание / Давыдова Н. С., Гуськова</w:t>
      </w:r>
      <w:r>
        <w:rPr>
          <w:spacing w:val="-5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А.,</w:t>
      </w:r>
      <w:r>
        <w:rPr>
          <w:spacing w:val="-3"/>
          <w:sz w:val="24"/>
        </w:rPr>
        <w:t xml:space="preserve"> </w:t>
      </w:r>
      <w:r>
        <w:rPr>
          <w:sz w:val="24"/>
        </w:rPr>
        <w:t>Куликова</w:t>
      </w:r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3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3"/>
          <w:sz w:val="24"/>
        </w:rPr>
        <w:t xml:space="preserve"> </w:t>
      </w:r>
      <w:r>
        <w:rPr>
          <w:sz w:val="24"/>
        </w:rPr>
        <w:t>2024.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208</w:t>
      </w:r>
      <w:r>
        <w:rPr>
          <w:spacing w:val="-3"/>
          <w:sz w:val="24"/>
        </w:rPr>
        <w:t xml:space="preserve"> </w:t>
      </w:r>
      <w:r>
        <w:rPr>
          <w:sz w:val="24"/>
        </w:rPr>
        <w:t>c.</w:t>
      </w:r>
      <w:r>
        <w:rPr>
          <w:spacing w:val="-3"/>
          <w:sz w:val="24"/>
        </w:rPr>
        <w:t xml:space="preserve"> </w:t>
      </w:r>
      <w:r>
        <w:rPr>
          <w:sz w:val="24"/>
        </w:rPr>
        <w:t>(Специальности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 профессионального образования). — ISBN 978-5-0054-2677-2</w:t>
      </w:r>
    </w:p>
    <w:p w:rsidR="003A75B5" w:rsidRDefault="007F12B6">
      <w:pPr>
        <w:pStyle w:val="a4"/>
        <w:numPr>
          <w:ilvl w:val="0"/>
          <w:numId w:val="14"/>
        </w:numPr>
        <w:tabs>
          <w:tab w:val="left" w:pos="861"/>
        </w:tabs>
        <w:ind w:right="140"/>
        <w:jc w:val="both"/>
        <w:rPr>
          <w:sz w:val="24"/>
        </w:rPr>
      </w:pPr>
      <w:r>
        <w:rPr>
          <w:sz w:val="24"/>
        </w:rPr>
        <w:t>Курамшина,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</w:p>
    <w:p w:rsidR="003A75B5" w:rsidRDefault="003A75B5">
      <w:pPr>
        <w:pStyle w:val="a3"/>
      </w:pPr>
    </w:p>
    <w:p w:rsidR="003A75B5" w:rsidRDefault="007F12B6">
      <w:pPr>
        <w:pStyle w:val="2"/>
        <w:numPr>
          <w:ilvl w:val="2"/>
          <w:numId w:val="17"/>
        </w:numPr>
        <w:tabs>
          <w:tab w:val="left" w:pos="1449"/>
        </w:tabs>
        <w:jc w:val="both"/>
      </w:pPr>
      <w:r>
        <w:t>Электронные</w:t>
      </w:r>
      <w:r>
        <w:rPr>
          <w:spacing w:val="-8"/>
        </w:rPr>
        <w:t xml:space="preserve"> </w:t>
      </w:r>
      <w:r>
        <w:rPr>
          <w:spacing w:val="-2"/>
        </w:rPr>
        <w:t>издания</w:t>
      </w:r>
    </w:p>
    <w:p w:rsidR="003A75B5" w:rsidRDefault="007F12B6">
      <w:pPr>
        <w:pStyle w:val="a4"/>
        <w:numPr>
          <w:ilvl w:val="0"/>
          <w:numId w:val="13"/>
        </w:numPr>
        <w:tabs>
          <w:tab w:val="left" w:pos="861"/>
        </w:tabs>
        <w:ind w:right="140"/>
        <w:jc w:val="both"/>
        <w:rPr>
          <w:sz w:val="24"/>
        </w:rPr>
      </w:pPr>
      <w:r>
        <w:rPr>
          <w:sz w:val="24"/>
        </w:rPr>
        <w:t xml:space="preserve">Давыдова Н. С. Основы бережливого производства: ЭУМК: учебное издание / Давыдова Н. С., Гуськова Ю. А., Куликова Е. С. - Москва: Академия, 2023. (Специальности среднего профессионального образования). - URL: </w:t>
      </w:r>
      <w:hyperlink r:id="rId8">
        <w:r>
          <w:rPr>
            <w:color w:val="0000FF"/>
            <w:sz w:val="24"/>
            <w:u w:val="single" w:color="0000FF"/>
          </w:rPr>
          <w:t>https://academia-moscow.ru/catalogue/5540/692267/</w:t>
        </w:r>
      </w:hyperlink>
    </w:p>
    <w:p w:rsidR="003A75B5" w:rsidRDefault="007F12B6">
      <w:pPr>
        <w:pStyle w:val="a3"/>
        <w:ind w:left="861"/>
        <w:jc w:val="both"/>
      </w:pPr>
      <w:r>
        <w:t>—</w:t>
      </w:r>
      <w:r>
        <w:rPr>
          <w:spacing w:val="-5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доступа:</w:t>
      </w:r>
      <w:r>
        <w:rPr>
          <w:spacing w:val="-2"/>
        </w:rPr>
        <w:t xml:space="preserve"> </w:t>
      </w:r>
      <w:r>
        <w:t>Электронная</w:t>
      </w:r>
      <w:r>
        <w:rPr>
          <w:spacing w:val="-2"/>
        </w:rPr>
        <w:t xml:space="preserve"> </w:t>
      </w:r>
      <w:r>
        <w:t>библиотека</w:t>
      </w:r>
      <w:r>
        <w:rPr>
          <w:spacing w:val="-2"/>
        </w:rPr>
        <w:t xml:space="preserve"> </w:t>
      </w:r>
      <w:r>
        <w:t>«Academia-</w:t>
      </w:r>
      <w:r>
        <w:rPr>
          <w:spacing w:val="-2"/>
        </w:rPr>
        <w:t>moscow»</w:t>
      </w:r>
    </w:p>
    <w:p w:rsidR="003A75B5" w:rsidRDefault="007F12B6">
      <w:pPr>
        <w:pStyle w:val="a4"/>
        <w:numPr>
          <w:ilvl w:val="0"/>
          <w:numId w:val="13"/>
        </w:numPr>
        <w:tabs>
          <w:tab w:val="left" w:pos="861"/>
        </w:tabs>
        <w:spacing w:before="1"/>
        <w:ind w:right="139"/>
        <w:jc w:val="both"/>
        <w:rPr>
          <w:sz w:val="24"/>
        </w:rPr>
      </w:pPr>
      <w:r>
        <w:rPr>
          <w:sz w:val="24"/>
        </w:rPr>
        <w:t xml:space="preserve">Дмитриева, С. Стратегическая роль бережливого производства в условиях экономической нестабильности: монография / С. Дмитриева. — Москва: СОЛОН-Пресс, 2022. — 108 с. — ISBN 978-5-91359-513-3. // Лань: электронно-библиотечная система. — URL: </w:t>
      </w:r>
      <w:hyperlink r:id="rId9">
        <w:r>
          <w:rPr>
            <w:color w:val="0000FF"/>
            <w:spacing w:val="-2"/>
            <w:sz w:val="24"/>
            <w:u w:val="single" w:color="0000FF"/>
          </w:rPr>
          <w:t>https://e.lanbook.com/book/22340</w:t>
        </w:r>
      </w:hyperlink>
    </w:p>
    <w:p w:rsidR="003A75B5" w:rsidRDefault="007F12B6">
      <w:pPr>
        <w:pStyle w:val="a4"/>
        <w:numPr>
          <w:ilvl w:val="0"/>
          <w:numId w:val="13"/>
        </w:numPr>
        <w:tabs>
          <w:tab w:val="left" w:pos="861"/>
          <w:tab w:val="left" w:pos="5566"/>
        </w:tabs>
        <w:ind w:right="139"/>
        <w:jc w:val="both"/>
        <w:rPr>
          <w:sz w:val="24"/>
        </w:rPr>
      </w:pPr>
      <w:r>
        <w:rPr>
          <w:sz w:val="24"/>
        </w:rPr>
        <w:t>Национальный проект «Производительность труда» / Официальный сайт Минэкономразвития</w:t>
      </w:r>
      <w:r>
        <w:rPr>
          <w:spacing w:val="80"/>
          <w:sz w:val="24"/>
        </w:rPr>
        <w:t xml:space="preserve">   </w:t>
      </w:r>
      <w:r>
        <w:rPr>
          <w:sz w:val="24"/>
        </w:rPr>
        <w:t>России</w:t>
      </w:r>
      <w:r>
        <w:rPr>
          <w:sz w:val="24"/>
        </w:rPr>
        <w:tab/>
        <w:t xml:space="preserve">– URL: </w:t>
      </w:r>
      <w:hyperlink r:id="rId10">
        <w:r>
          <w:rPr>
            <w:color w:val="0000FF"/>
            <w:sz w:val="24"/>
            <w:u w:val="single" w:color="0000FF"/>
          </w:rPr>
          <w:t>https://www.economy.gov.ru/</w:t>
        </w:r>
      </w:hyperlink>
      <w:r>
        <w:rPr>
          <w:color w:val="0000FF"/>
          <w:sz w:val="24"/>
        </w:rPr>
        <w:t xml:space="preserve"> </w:t>
      </w:r>
      <w:hyperlink r:id="rId11">
        <w:r>
          <w:rPr>
            <w:color w:val="0000FF"/>
            <w:spacing w:val="-2"/>
            <w:sz w:val="24"/>
            <w:u w:val="single" w:color="0000FF"/>
          </w:rPr>
          <w:t>material/directions/nacionalnyy_proekt_proizvoditelnost_truda/</w:t>
        </w:r>
      </w:hyperlink>
    </w:p>
    <w:p w:rsidR="003A75B5" w:rsidRDefault="007F12B6">
      <w:pPr>
        <w:pStyle w:val="a4"/>
        <w:numPr>
          <w:ilvl w:val="0"/>
          <w:numId w:val="13"/>
        </w:numPr>
        <w:tabs>
          <w:tab w:val="left" w:pos="861"/>
        </w:tabs>
        <w:jc w:val="both"/>
        <w:rPr>
          <w:sz w:val="24"/>
        </w:rPr>
      </w:pPr>
      <w:r>
        <w:rPr>
          <w:sz w:val="24"/>
        </w:rPr>
        <w:t>Староверова,</w:t>
      </w:r>
      <w:r>
        <w:rPr>
          <w:spacing w:val="-5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5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среднего</w:t>
      </w:r>
    </w:p>
    <w:p w:rsidR="003A75B5" w:rsidRDefault="007F12B6">
      <w:pPr>
        <w:pStyle w:val="a3"/>
        <w:spacing w:before="27" w:line="264" w:lineRule="auto"/>
        <w:ind w:left="861" w:right="382"/>
        <w:jc w:val="both"/>
      </w:pPr>
      <w:r>
        <w:t>профессионального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О.</w:t>
      </w:r>
      <w:r>
        <w:rPr>
          <w:spacing w:val="-4"/>
        </w:rPr>
        <w:t xml:space="preserve"> </w:t>
      </w:r>
      <w:r>
        <w:t>Староверова.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2-е</w:t>
      </w:r>
      <w:r>
        <w:rPr>
          <w:spacing w:val="-4"/>
        </w:rPr>
        <w:t xml:space="preserve"> </w:t>
      </w:r>
      <w:r>
        <w:t>изд.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Москва:</w:t>
      </w:r>
      <w:r>
        <w:rPr>
          <w:spacing w:val="-3"/>
        </w:rPr>
        <w:t xml:space="preserve"> </w:t>
      </w:r>
      <w:r>
        <w:t>Издательство Юрайт, 2024. — 74 с. — (Профессиональное образование). ISBN 978-5-534-16473-2 //</w:t>
      </w:r>
    </w:p>
    <w:p w:rsidR="003A75B5" w:rsidRDefault="007F12B6">
      <w:pPr>
        <w:pStyle w:val="a3"/>
        <w:spacing w:line="264" w:lineRule="auto"/>
        <w:ind w:left="861" w:right="282"/>
        <w:jc w:val="both"/>
      </w:pPr>
      <w:r>
        <w:t>Образовательная</w:t>
      </w:r>
      <w:r>
        <w:rPr>
          <w:spacing w:val="-7"/>
        </w:rPr>
        <w:t xml:space="preserve"> </w:t>
      </w:r>
      <w:r>
        <w:t>платформа</w:t>
      </w:r>
      <w:r>
        <w:rPr>
          <w:spacing w:val="-8"/>
        </w:rPr>
        <w:t xml:space="preserve"> </w:t>
      </w:r>
      <w:r>
        <w:t>Юрайт</w:t>
      </w:r>
      <w:r>
        <w:rPr>
          <w:spacing w:val="-6"/>
        </w:rPr>
        <w:t xml:space="preserve"> </w:t>
      </w:r>
      <w:r>
        <w:t>[сайт]</w:t>
      </w:r>
      <w:r>
        <w:rPr>
          <w:spacing w:val="-5"/>
        </w:rPr>
        <w:t xml:space="preserve"> </w:t>
      </w:r>
      <w:r>
        <w:t>—URL:</w:t>
      </w:r>
      <w:r>
        <w:rPr>
          <w:spacing w:val="-7"/>
        </w:rPr>
        <w:t xml:space="preserve"> </w:t>
      </w:r>
      <w:hyperlink r:id="rId12">
        <w:r>
          <w:rPr>
            <w:color w:val="0000FF"/>
            <w:u w:val="single" w:color="0000FF"/>
          </w:rPr>
          <w:t>https://urait.ru/book/osnovy-berezhlivogo-</w:t>
        </w:r>
      </w:hyperlink>
      <w:r>
        <w:rPr>
          <w:color w:val="0000FF"/>
        </w:rPr>
        <w:t xml:space="preserve"> </w:t>
      </w:r>
      <w:hyperlink r:id="rId13">
        <w:r>
          <w:rPr>
            <w:color w:val="0000FF"/>
            <w:spacing w:val="-2"/>
            <w:u w:val="single" w:color="0000FF"/>
          </w:rPr>
          <w:t>proizvodstva-544921</w:t>
        </w:r>
      </w:hyperlink>
    </w:p>
    <w:p w:rsidR="003A75B5" w:rsidRDefault="007F12B6">
      <w:pPr>
        <w:pStyle w:val="a4"/>
        <w:numPr>
          <w:ilvl w:val="0"/>
          <w:numId w:val="13"/>
        </w:numPr>
        <w:tabs>
          <w:tab w:val="left" w:pos="861"/>
        </w:tabs>
        <w:spacing w:line="264" w:lineRule="auto"/>
        <w:ind w:right="406"/>
        <w:jc w:val="both"/>
        <w:rPr>
          <w:sz w:val="24"/>
        </w:rPr>
      </w:pPr>
      <w:r>
        <w:rPr>
          <w:sz w:val="24"/>
        </w:rPr>
        <w:t>Ушаков,</w:t>
      </w:r>
      <w:r>
        <w:rPr>
          <w:spacing w:val="-4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 по «5S»: учебное пособие / О. В. Ушаков, Е. Е. Можаев, Е. Н. Закабунина. - Москва:</w:t>
      </w:r>
    </w:p>
    <w:p w:rsidR="003A75B5" w:rsidRDefault="007F12B6">
      <w:pPr>
        <w:pStyle w:val="a3"/>
        <w:spacing w:line="264" w:lineRule="auto"/>
        <w:ind w:left="861" w:right="631"/>
        <w:jc w:val="both"/>
      </w:pPr>
      <w:r>
        <w:t>Директ-Медиа,</w:t>
      </w:r>
      <w:r>
        <w:rPr>
          <w:spacing w:val="-4"/>
        </w:rPr>
        <w:t xml:space="preserve"> </w:t>
      </w:r>
      <w:r>
        <w:t>2022.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56</w:t>
      </w:r>
      <w:r>
        <w:rPr>
          <w:spacing w:val="-4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ISBN</w:t>
      </w:r>
      <w:r>
        <w:rPr>
          <w:spacing w:val="-4"/>
        </w:rPr>
        <w:t xml:space="preserve"> </w:t>
      </w:r>
      <w:r>
        <w:t>978-5-4499-3075-0.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URL:</w:t>
      </w:r>
      <w:r>
        <w:rPr>
          <w:spacing w:val="-4"/>
        </w:rPr>
        <w:t xml:space="preserve"> </w:t>
      </w:r>
      <w:hyperlink r:id="rId14">
        <w:r>
          <w:rPr>
            <w:color w:val="0000FF"/>
            <w:u w:val="single" w:color="0000FF"/>
          </w:rPr>
          <w:t>https://znanium.ru/catalog/</w:t>
        </w:r>
      </w:hyperlink>
      <w:r>
        <w:rPr>
          <w:color w:val="0000FF"/>
        </w:rPr>
        <w:t xml:space="preserve"> </w:t>
      </w:r>
      <w:hyperlink r:id="rId15">
        <w:r>
          <w:rPr>
            <w:color w:val="0000FF"/>
            <w:spacing w:val="-2"/>
            <w:u w:val="single" w:color="0000FF"/>
          </w:rPr>
          <w:t>product/2141387</w:t>
        </w:r>
      </w:hyperlink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spacing w:before="50"/>
        <w:rPr>
          <w:sz w:val="22"/>
        </w:rPr>
      </w:pPr>
    </w:p>
    <w:p w:rsidR="003A75B5" w:rsidRDefault="007F12B6">
      <w:pPr>
        <w:ind w:left="1"/>
        <w:jc w:val="center"/>
        <w:rPr>
          <w:rFonts w:ascii="Calibri"/>
        </w:rPr>
      </w:pPr>
      <w:r>
        <w:rPr>
          <w:rFonts w:ascii="Calibri"/>
          <w:spacing w:val="-10"/>
        </w:rPr>
        <w:t>8</w:t>
      </w:r>
    </w:p>
    <w:p w:rsidR="003A75B5" w:rsidRDefault="003A75B5">
      <w:pPr>
        <w:jc w:val="center"/>
        <w:rPr>
          <w:rFonts w:ascii="Calibri"/>
        </w:rPr>
        <w:sectPr w:rsidR="003A75B5">
          <w:footerReference w:type="default" r:id="rId16"/>
          <w:pgSz w:w="11910" w:h="16840"/>
          <w:pgMar w:top="1360" w:right="425" w:bottom="0" w:left="992" w:header="0" w:footer="0" w:gutter="0"/>
          <w:cols w:space="720"/>
        </w:sectPr>
      </w:pPr>
    </w:p>
    <w:p w:rsidR="003A75B5" w:rsidRDefault="007F12B6">
      <w:pPr>
        <w:pStyle w:val="2"/>
        <w:numPr>
          <w:ilvl w:val="2"/>
          <w:numId w:val="17"/>
        </w:numPr>
        <w:tabs>
          <w:tab w:val="left" w:pos="1461"/>
        </w:tabs>
        <w:spacing w:before="73"/>
        <w:ind w:left="1461"/>
        <w:jc w:val="both"/>
      </w:pPr>
      <w:r>
        <w:lastRenderedPageBreak/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spacing w:before="1" w:line="264" w:lineRule="auto"/>
        <w:ind w:right="142"/>
        <w:jc w:val="both"/>
        <w:rPr>
          <w:sz w:val="24"/>
        </w:rPr>
      </w:pPr>
      <w:r>
        <w:rPr>
          <w:sz w:val="24"/>
        </w:rPr>
        <w:t xml:space="preserve">Видеоуроки по бережливому производству / Региональный центр компетенций в сфере производительности труда – URL: </w:t>
      </w:r>
      <w:hyperlink r:id="rId17">
        <w:r>
          <w:rPr>
            <w:color w:val="0000FF"/>
            <w:sz w:val="24"/>
            <w:u w:val="single" w:color="0000FF"/>
          </w:rPr>
          <w:t>https://rck62.ru/video-uroki/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jc w:val="both"/>
        <w:rPr>
          <w:sz w:val="24"/>
        </w:rPr>
      </w:pPr>
      <w:r>
        <w:rPr>
          <w:sz w:val="24"/>
        </w:rPr>
        <w:t>Графический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3"/>
          <w:sz w:val="24"/>
        </w:rPr>
        <w:t xml:space="preserve"> </w:t>
      </w:r>
      <w:r>
        <w:rPr>
          <w:sz w:val="24"/>
        </w:rPr>
        <w:t>FIGMA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spacing w:val="-12"/>
          <w:sz w:val="24"/>
        </w:rPr>
        <w:t xml:space="preserve"> </w:t>
      </w:r>
      <w:hyperlink r:id="rId18">
        <w:r>
          <w:rPr>
            <w:color w:val="0000FF"/>
            <w:spacing w:val="-2"/>
            <w:sz w:val="24"/>
            <w:u w:val="single" w:color="0000FF"/>
          </w:rPr>
          <w:t>https://www.figma.com/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ind w:right="139"/>
        <w:jc w:val="both"/>
        <w:rPr>
          <w:sz w:val="24"/>
        </w:rPr>
      </w:pPr>
      <w:r>
        <w:rPr>
          <w:sz w:val="24"/>
        </w:rPr>
        <w:t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агентства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метрологии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19</w:t>
      </w:r>
      <w:r>
        <w:rPr>
          <w:spacing w:val="-8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-8"/>
          <w:sz w:val="24"/>
        </w:rPr>
        <w:t xml:space="preserve"> </w:t>
      </w:r>
      <w:r>
        <w:rPr>
          <w:sz w:val="24"/>
        </w:rPr>
        <w:t>2020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г. N 513-ст: дата введения 2021-08-01. — Москва: Гост Ассистент. — 20 с.— URL: </w:t>
      </w:r>
      <w:hyperlink r:id="rId19">
        <w:r>
          <w:rPr>
            <w:color w:val="0000FF"/>
            <w:spacing w:val="-2"/>
            <w:sz w:val="24"/>
            <w:u w:val="single" w:color="0000FF"/>
          </w:rPr>
          <w:t>https://gostassistent.ru/doc/9bdeb20e-11f9-4ed2-9e1f-031cbccc3081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ind w:right="138"/>
        <w:jc w:val="both"/>
        <w:rPr>
          <w:sz w:val="24"/>
        </w:rPr>
      </w:pPr>
      <w:r>
        <w:rPr>
          <w:sz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20">
        <w:r>
          <w:rPr>
            <w:color w:val="0000FF"/>
            <w:sz w:val="24"/>
            <w:u w:val="single" w:color="0000FF"/>
          </w:rPr>
          <w:t>https://gostassistent.ru/doc/7cfeecc4-</w:t>
        </w:r>
      </w:hyperlink>
      <w:r>
        <w:rPr>
          <w:color w:val="0000FF"/>
          <w:sz w:val="24"/>
        </w:rPr>
        <w:t xml:space="preserve"> </w:t>
      </w:r>
      <w:hyperlink r:id="rId21">
        <w:r>
          <w:rPr>
            <w:color w:val="0000FF"/>
            <w:spacing w:val="-2"/>
            <w:sz w:val="24"/>
            <w:u w:val="single" w:color="0000FF"/>
          </w:rPr>
          <w:t>ac82-4555-af8f-7e0394244343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spacing w:before="1"/>
        <w:ind w:right="137"/>
        <w:jc w:val="both"/>
        <w:rPr>
          <w:sz w:val="24"/>
        </w:rPr>
      </w:pPr>
      <w:r>
        <w:rPr>
          <w:sz w:val="24"/>
        </w:rPr>
        <w:t xml:space="preserve">Онлайн платформа для составления диаграмм Lucid Chart – URL: </w:t>
      </w:r>
      <w:hyperlink r:id="rId22">
        <w:r>
          <w:rPr>
            <w:color w:val="0000FF"/>
            <w:spacing w:val="-2"/>
            <w:sz w:val="24"/>
            <w:u w:val="single" w:color="0000FF"/>
          </w:rPr>
          <w:t>https://www.lucidchart.com/pages/ru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ind w:right="136"/>
        <w:jc w:val="both"/>
        <w:rPr>
          <w:sz w:val="24"/>
        </w:rPr>
      </w:pPr>
      <w:r>
        <w:rPr>
          <w:sz w:val="24"/>
        </w:rPr>
        <w:t>Основы бережливого производства / Видеокурс от ПРОСТО х</w:t>
      </w:r>
      <w:r>
        <w:rPr>
          <w:spacing w:val="-2"/>
          <w:sz w:val="24"/>
        </w:rPr>
        <w:t xml:space="preserve"> </w:t>
      </w:r>
      <w:r>
        <w:rPr>
          <w:sz w:val="24"/>
        </w:rPr>
        <w:t>СПб ИАЦ // Санкт- Петербургское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«Молодежные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пространства</w:t>
      </w:r>
    </w:p>
    <w:p w:rsidR="003A75B5" w:rsidRDefault="007F12B6">
      <w:pPr>
        <w:pStyle w:val="a3"/>
        <w:ind w:left="861"/>
        <w:jc w:val="both"/>
      </w:pPr>
      <w:r>
        <w:t>«ПРОСТО»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URL: </w:t>
      </w:r>
      <w:hyperlink r:id="rId23">
        <w:r>
          <w:rPr>
            <w:color w:val="0000FF"/>
            <w:spacing w:val="-2"/>
            <w:u w:val="single" w:color="0000FF"/>
          </w:rPr>
          <w:t>https://edu.prostospb.team/lean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ind w:right="142"/>
        <w:jc w:val="both"/>
        <w:rPr>
          <w:sz w:val="24"/>
        </w:rPr>
      </w:pPr>
      <w:r>
        <w:rPr>
          <w:sz w:val="24"/>
        </w:rPr>
        <w:t xml:space="preserve">Симулятор бизнес-процессов. Имитационное моделирование бизнес-процессов – URL: </w:t>
      </w:r>
      <w:hyperlink r:id="rId24" w:anchor="productivity">
        <w:r>
          <w:rPr>
            <w:color w:val="0000FF"/>
            <w:spacing w:val="-2"/>
            <w:sz w:val="24"/>
            <w:u w:val="single" w:color="0000FF"/>
          </w:rPr>
          <w:t>https://www.bpsimulator.com/ru/#productivity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jc w:val="both"/>
        <w:rPr>
          <w:sz w:val="24"/>
        </w:rPr>
      </w:pPr>
      <w:r>
        <w:rPr>
          <w:sz w:val="24"/>
        </w:rPr>
        <w:t>Умная</w:t>
      </w:r>
      <w:r>
        <w:rPr>
          <w:spacing w:val="33"/>
          <w:sz w:val="24"/>
        </w:rPr>
        <w:t xml:space="preserve"> </w:t>
      </w:r>
      <w:r>
        <w:rPr>
          <w:sz w:val="24"/>
        </w:rPr>
        <w:t>оптимизация:</w:t>
      </w:r>
      <w:r>
        <w:rPr>
          <w:spacing w:val="36"/>
          <w:sz w:val="24"/>
        </w:rPr>
        <w:t xml:space="preserve"> </w:t>
      </w:r>
      <w:r>
        <w:rPr>
          <w:sz w:val="24"/>
        </w:rPr>
        <w:t>что</w:t>
      </w:r>
      <w:r>
        <w:rPr>
          <w:spacing w:val="36"/>
          <w:sz w:val="24"/>
        </w:rPr>
        <w:t xml:space="preserve"> </w:t>
      </w:r>
      <w:r>
        <w:rPr>
          <w:sz w:val="24"/>
        </w:rPr>
        <w:t>такое</w:t>
      </w:r>
      <w:r>
        <w:rPr>
          <w:spacing w:val="35"/>
          <w:sz w:val="24"/>
        </w:rPr>
        <w:t xml:space="preserve"> </w:t>
      </w:r>
      <w:r>
        <w:rPr>
          <w:sz w:val="24"/>
        </w:rPr>
        <w:t>бережливое</w:t>
      </w:r>
      <w:r>
        <w:rPr>
          <w:spacing w:val="35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зачем</w:t>
      </w:r>
      <w:r>
        <w:rPr>
          <w:spacing w:val="36"/>
          <w:sz w:val="24"/>
        </w:rPr>
        <w:t xml:space="preserve"> </w:t>
      </w:r>
      <w:r>
        <w:rPr>
          <w:sz w:val="24"/>
        </w:rPr>
        <w:t>его</w:t>
      </w:r>
      <w:r>
        <w:rPr>
          <w:spacing w:val="36"/>
          <w:sz w:val="24"/>
        </w:rPr>
        <w:t xml:space="preserve"> </w:t>
      </w:r>
      <w:r>
        <w:rPr>
          <w:sz w:val="24"/>
        </w:rPr>
        <w:t>внедрять</w:t>
      </w:r>
      <w:r>
        <w:rPr>
          <w:spacing w:val="45"/>
          <w:sz w:val="24"/>
        </w:rPr>
        <w:t xml:space="preserve"> </w:t>
      </w:r>
      <w:r>
        <w:rPr>
          <w:sz w:val="24"/>
        </w:rPr>
        <w:t>/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Журнал</w:t>
      </w:r>
    </w:p>
    <w:p w:rsidR="003A75B5" w:rsidRDefault="007F12B6">
      <w:pPr>
        <w:pStyle w:val="a3"/>
        <w:ind w:left="861" w:right="138"/>
        <w:jc w:val="both"/>
      </w:pPr>
      <w:r>
        <w:t>«Новости национальных проектов России» // АНО «Национальные приоритеты», 2020-</w:t>
      </w:r>
      <w:r>
        <w:rPr>
          <w:spacing w:val="40"/>
        </w:rPr>
        <w:t xml:space="preserve"> </w:t>
      </w:r>
      <w:r>
        <w:t xml:space="preserve">2024 – URL: </w:t>
      </w:r>
      <w:r>
        <w:rPr>
          <w:color w:val="0000FF"/>
          <w:u w:val="single" w:color="0000FF"/>
        </w:rPr>
        <w:t>https://национальныепроекты.рф/news/umnaya-optimizatsiya-chto-takoe-</w:t>
      </w:r>
      <w:r>
        <w:rPr>
          <w:color w:val="0000FF"/>
        </w:rPr>
        <w:t xml:space="preserve"> </w:t>
      </w:r>
      <w:r>
        <w:rPr>
          <w:color w:val="0000FF"/>
          <w:spacing w:val="-2"/>
          <w:u w:val="single" w:color="0000FF"/>
        </w:rPr>
        <w:t>berezhlivoe-proizvodstvo-i-zachem-ego-vnedryat/</w:t>
      </w:r>
    </w:p>
    <w:p w:rsidR="003A75B5" w:rsidRDefault="003A75B5">
      <w:pPr>
        <w:pStyle w:val="a3"/>
        <w:jc w:val="both"/>
        <w:sectPr w:rsidR="003A75B5">
          <w:footerReference w:type="default" r:id="rId25"/>
          <w:pgSz w:w="11910" w:h="16840"/>
          <w:pgMar w:top="1040" w:right="425" w:bottom="500" w:left="992" w:header="0" w:footer="311" w:gutter="0"/>
          <w:pgNumType w:start="9"/>
          <w:cols w:space="720"/>
        </w:sectPr>
      </w:pPr>
    </w:p>
    <w:p w:rsidR="003A75B5" w:rsidRDefault="007F12B6">
      <w:pPr>
        <w:pStyle w:val="1"/>
        <w:numPr>
          <w:ilvl w:val="0"/>
          <w:numId w:val="17"/>
        </w:numPr>
        <w:tabs>
          <w:tab w:val="left" w:pos="1022"/>
        </w:tabs>
        <w:spacing w:before="73"/>
        <w:ind w:left="1022"/>
        <w:jc w:val="left"/>
      </w:pPr>
      <w:bookmarkStart w:id="4" w:name="_bookmark3"/>
      <w:bookmarkEnd w:id="4"/>
      <w:r>
        <w:lastRenderedPageBreak/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МОДУЛЯ</w:t>
      </w:r>
    </w:p>
    <w:p w:rsidR="003A75B5" w:rsidRDefault="003A75B5">
      <w:pPr>
        <w:pStyle w:val="a3"/>
        <w:spacing w:before="117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4964"/>
        <w:gridCol w:w="2158"/>
      </w:tblGrid>
      <w:tr w:rsidR="003A75B5">
        <w:trPr>
          <w:trHeight w:val="477"/>
        </w:trPr>
        <w:tc>
          <w:tcPr>
            <w:tcW w:w="2972" w:type="dxa"/>
          </w:tcPr>
          <w:p w:rsidR="003A75B5" w:rsidRDefault="007F12B6">
            <w:pPr>
              <w:pStyle w:val="TableParagraph"/>
              <w:spacing w:line="275" w:lineRule="exact"/>
              <w:ind w:left="2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spacing w:line="275" w:lineRule="exact"/>
              <w:ind w:left="152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158" w:type="dxa"/>
          </w:tcPr>
          <w:p w:rsidR="003A75B5" w:rsidRDefault="00FC7D30" w:rsidP="00FC7D30">
            <w:pPr>
              <w:pStyle w:val="TableParagraph"/>
              <w:spacing w:line="275" w:lineRule="exact"/>
              <w:ind w:left="21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Формы  и м</w:t>
            </w:r>
            <w:r w:rsidR="007F12B6">
              <w:rPr>
                <w:b/>
                <w:i/>
                <w:sz w:val="24"/>
              </w:rPr>
              <w:t>етоды</w:t>
            </w:r>
            <w:r w:rsidR="007F12B6">
              <w:rPr>
                <w:b/>
                <w:i/>
                <w:spacing w:val="-3"/>
                <w:sz w:val="24"/>
              </w:rPr>
              <w:t xml:space="preserve"> </w:t>
            </w:r>
            <w:r w:rsidR="007F12B6"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3A75B5">
        <w:trPr>
          <w:trHeight w:val="275"/>
        </w:trPr>
        <w:tc>
          <w:tcPr>
            <w:tcW w:w="10094" w:type="dxa"/>
            <w:gridSpan w:val="3"/>
          </w:tcPr>
          <w:p w:rsidR="003A75B5" w:rsidRDefault="007F12B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</w:tr>
      <w:tr w:rsidR="003A75B5">
        <w:trPr>
          <w:trHeight w:val="2484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 w:right="742"/>
              <w:rPr>
                <w:sz w:val="24"/>
              </w:rPr>
            </w:pPr>
            <w:r>
              <w:rPr>
                <w:sz w:val="24"/>
              </w:rPr>
              <w:t>- виды потерь в производственных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управленческих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процессах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right="345" w:firstLine="0"/>
              <w:rPr>
                <w:sz w:val="24"/>
              </w:rPr>
            </w:pPr>
            <w:r>
              <w:rPr>
                <w:sz w:val="24"/>
              </w:rPr>
              <w:t>описывает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потерь,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 воздействия, последствия и возможные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устранения</w:t>
            </w:r>
          </w:p>
          <w:p w:rsidR="003A75B5" w:rsidRDefault="007F12B6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right="634" w:firstLine="0"/>
              <w:rPr>
                <w:sz w:val="24"/>
              </w:rPr>
            </w:pPr>
            <w:r>
              <w:rPr>
                <w:sz w:val="24"/>
              </w:rPr>
              <w:t>демонстрирует знания о действиях, добавляющих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уменьшающих </w:t>
            </w:r>
            <w:r>
              <w:rPr>
                <w:spacing w:val="-2"/>
                <w:sz w:val="24"/>
              </w:rPr>
              <w:t>потери</w:t>
            </w:r>
          </w:p>
          <w:p w:rsidR="003A75B5" w:rsidRDefault="007F12B6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left="247" w:hanging="138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"/>
                <w:sz w:val="24"/>
              </w:rPr>
              <w:t xml:space="preserve"> по</w:t>
            </w:r>
          </w:p>
          <w:p w:rsidR="003A75B5" w:rsidRDefault="007F12B6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минимизации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производстве (в сфере услуг)</w:t>
            </w:r>
          </w:p>
        </w:tc>
        <w:tc>
          <w:tcPr>
            <w:tcW w:w="2158" w:type="dxa"/>
            <w:vMerge w:val="restart"/>
          </w:tcPr>
          <w:p w:rsidR="003A75B5" w:rsidRDefault="007F12B6">
            <w:pPr>
              <w:pStyle w:val="TableParagraph"/>
              <w:ind w:left="338" w:right="330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Онлайн тестирование. Самоконтроль результата выполнения</w:t>
            </w:r>
          </w:p>
          <w:p w:rsidR="003A75B5" w:rsidRDefault="007F12B6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интерактивных практических работ.</w:t>
            </w:r>
          </w:p>
          <w:p w:rsidR="003A75B5" w:rsidRDefault="007F12B6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Самоконтроль усвоения</w:t>
            </w:r>
          </w:p>
          <w:p w:rsidR="003A75B5" w:rsidRDefault="007F12B6">
            <w:pPr>
              <w:pStyle w:val="TableParagraph"/>
              <w:ind w:left="254" w:right="24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тематического видеоконтента. Промежуточная аттестация.</w:t>
            </w:r>
          </w:p>
        </w:tc>
      </w:tr>
      <w:tr w:rsidR="003A75B5">
        <w:trPr>
          <w:trHeight w:val="2483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 w:right="26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бережливого производства и их влияние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оптимизацию </w:t>
            </w:r>
            <w:r>
              <w:rPr>
                <w:spacing w:val="-2"/>
                <w:sz w:val="24"/>
              </w:rPr>
              <w:t>бизнес-процессов</w:t>
            </w:r>
          </w:p>
          <w:p w:rsidR="003A75B5" w:rsidRDefault="007F12B6">
            <w:pPr>
              <w:pStyle w:val="TableParagraph"/>
              <w:ind w:left="110" w:right="1084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компаний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1070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 философии, ценностях и принципах бережливого производства</w:t>
            </w:r>
          </w:p>
          <w:p w:rsidR="003A75B5" w:rsidRDefault="007F12B6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1532" w:firstLine="0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понятиями вытягивающего производства</w:t>
            </w:r>
          </w:p>
          <w:p w:rsidR="003A75B5" w:rsidRDefault="007F12B6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left="247" w:hanging="138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практическому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принципов</w:t>
            </w:r>
          </w:p>
          <w:p w:rsidR="003A75B5" w:rsidRDefault="007F12B6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оптимизации конкретных бизнес-процессов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2546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инструменты </w:t>
            </w:r>
            <w:r>
              <w:rPr>
                <w:spacing w:val="-2"/>
                <w:sz w:val="24"/>
              </w:rPr>
              <w:t>бережливого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right="617" w:firstLine="0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моделях бережливого производства</w:t>
            </w:r>
          </w:p>
          <w:p w:rsidR="003A75B5" w:rsidRDefault="007F12B6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right="225" w:firstLine="0"/>
              <w:rPr>
                <w:sz w:val="24"/>
              </w:rPr>
            </w:pPr>
            <w:r>
              <w:rPr>
                <w:sz w:val="24"/>
              </w:rPr>
              <w:t>классифицирует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производства по характеру практического </w:t>
            </w:r>
            <w:r>
              <w:rPr>
                <w:spacing w:val="-2"/>
                <w:sz w:val="24"/>
              </w:rPr>
              <w:t>применения</w:t>
            </w:r>
          </w:p>
          <w:p w:rsidR="003A75B5" w:rsidRDefault="007F12B6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right="422" w:firstLine="0"/>
              <w:rPr>
                <w:sz w:val="24"/>
              </w:rPr>
            </w:pPr>
            <w:r>
              <w:rPr>
                <w:sz w:val="24"/>
              </w:rPr>
              <w:t>демонстрирует системные знания об инструментах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организации производственных линий и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2208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 алгоритм внедрения технологий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улучшения </w:t>
            </w:r>
            <w:r>
              <w:rPr>
                <w:spacing w:val="-2"/>
                <w:sz w:val="24"/>
              </w:rPr>
              <w:t>производственных процессов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right="310" w:firstLine="0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технологий улучшения производственных процессов, а также оценивает эффективность их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внедрения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  <w:p w:rsidR="003A75B5" w:rsidRDefault="007F12B6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70" w:lineRule="atLeast"/>
              <w:ind w:right="628" w:firstLine="0"/>
              <w:rPr>
                <w:sz w:val="24"/>
              </w:rPr>
            </w:pPr>
            <w:r>
              <w:rPr>
                <w:sz w:val="24"/>
              </w:rPr>
              <w:t>составляет пошаговый алгоритм по внедрению инструментов бережливого производства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1221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инструменты и технологии в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бережливом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right="1122" w:firstLine="0"/>
              <w:rPr>
                <w:sz w:val="24"/>
              </w:rPr>
            </w:pPr>
            <w:r>
              <w:rPr>
                <w:sz w:val="24"/>
              </w:rPr>
              <w:t>описывает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бережливом производстве</w:t>
            </w:r>
          </w:p>
          <w:p w:rsidR="003A75B5" w:rsidRDefault="007F12B6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left="247" w:hanging="13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интеграции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бережливых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цифровизации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1932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 </w:t>
            </w:r>
            <w:r>
              <w:rPr>
                <w:spacing w:val="-2"/>
                <w:sz w:val="24"/>
              </w:rPr>
              <w:t>бережливого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отраслях и их адаптация под условия конкретных предприятий или</w:t>
            </w:r>
          </w:p>
          <w:p w:rsidR="003A75B5" w:rsidRDefault="007F12B6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компаний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152" w:firstLine="0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 бережливого производства к различным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отраслям</w:t>
            </w:r>
          </w:p>
          <w:p w:rsidR="003A75B5" w:rsidRDefault="007F12B6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499" w:firstLine="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мониторингу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оценке результатов эффективности применения методов бережливого</w:t>
            </w:r>
          </w:p>
          <w:p w:rsidR="003A75B5" w:rsidRDefault="007F12B6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</w:tbl>
    <w:p w:rsidR="003A75B5" w:rsidRDefault="003A75B5">
      <w:pPr>
        <w:rPr>
          <w:sz w:val="2"/>
          <w:szCs w:val="2"/>
        </w:rPr>
        <w:sectPr w:rsidR="003A75B5">
          <w:pgSz w:w="11910" w:h="16840"/>
          <w:pgMar w:top="1040" w:right="425" w:bottom="1149" w:left="992" w:header="0" w:footer="311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4964"/>
        <w:gridCol w:w="2158"/>
      </w:tblGrid>
      <w:tr w:rsidR="003A75B5">
        <w:trPr>
          <w:trHeight w:val="477"/>
        </w:trPr>
        <w:tc>
          <w:tcPr>
            <w:tcW w:w="2972" w:type="dxa"/>
          </w:tcPr>
          <w:p w:rsidR="003A75B5" w:rsidRDefault="007F12B6">
            <w:pPr>
              <w:pStyle w:val="TableParagraph"/>
              <w:spacing w:before="1"/>
              <w:ind w:left="2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spacing w:before="1"/>
              <w:ind w:left="152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158" w:type="dxa"/>
          </w:tcPr>
          <w:p w:rsidR="003A75B5" w:rsidRDefault="007F12B6">
            <w:pPr>
              <w:pStyle w:val="TableParagraph"/>
              <w:spacing w:before="1"/>
              <w:ind w:left="21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3A75B5">
        <w:trPr>
          <w:trHeight w:val="275"/>
        </w:trPr>
        <w:tc>
          <w:tcPr>
            <w:tcW w:w="10094" w:type="dxa"/>
            <w:gridSpan w:val="3"/>
          </w:tcPr>
          <w:p w:rsidR="003A75B5" w:rsidRDefault="007F12B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</w:tr>
      <w:tr w:rsidR="003A75B5">
        <w:trPr>
          <w:trHeight w:val="1655"/>
        </w:trPr>
        <w:tc>
          <w:tcPr>
            <w:tcW w:w="2972" w:type="dxa"/>
          </w:tcPr>
          <w:p w:rsidR="003A75B5" w:rsidRDefault="007F12B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потери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производственных процессах</w:t>
            </w:r>
          </w:p>
          <w:p w:rsidR="003A75B5" w:rsidRDefault="007F12B6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ind w:right="922" w:firstLine="0"/>
              <w:rPr>
                <w:sz w:val="24"/>
              </w:rPr>
            </w:pPr>
            <w:r>
              <w:rPr>
                <w:sz w:val="24"/>
              </w:rPr>
              <w:t>демонстрирует умение выявлять, диагностировать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процессах</w:t>
            </w:r>
          </w:p>
          <w:p w:rsidR="003A75B5" w:rsidRDefault="007F12B6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ind w:right="115" w:firstLine="0"/>
              <w:rPr>
                <w:sz w:val="24"/>
              </w:rPr>
            </w:pPr>
            <w:r>
              <w:rPr>
                <w:sz w:val="24"/>
              </w:rPr>
              <w:t>классифицирует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потери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производственном процессе и подбирает методы их устранения</w:t>
            </w:r>
          </w:p>
        </w:tc>
        <w:tc>
          <w:tcPr>
            <w:tcW w:w="2158" w:type="dxa"/>
            <w:vMerge w:val="restart"/>
          </w:tcPr>
          <w:p w:rsidR="003A75B5" w:rsidRDefault="007F12B6">
            <w:pPr>
              <w:pStyle w:val="TableParagraph"/>
              <w:spacing w:line="275" w:lineRule="exact"/>
              <w:ind w:left="97" w:right="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Онлайн</w:t>
            </w:r>
          </w:p>
          <w:p w:rsidR="003A75B5" w:rsidRDefault="007F12B6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тестирование. Самоконтроль результата выполнения интерактивных практических работ.</w:t>
            </w:r>
          </w:p>
          <w:p w:rsidR="003A75B5" w:rsidRDefault="007F12B6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Самоконтроль усвоения</w:t>
            </w:r>
          </w:p>
          <w:p w:rsidR="003A75B5" w:rsidRDefault="007F12B6">
            <w:pPr>
              <w:pStyle w:val="TableParagraph"/>
              <w:spacing w:before="1"/>
              <w:ind w:left="254" w:right="24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тематического видеоконтента. Промежуточная аттестация.</w:t>
            </w:r>
          </w:p>
        </w:tc>
      </w:tr>
      <w:tr w:rsidR="003A75B5">
        <w:trPr>
          <w:trHeight w:val="2484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 w:right="7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реализовывать </w:t>
            </w:r>
            <w:r>
              <w:rPr>
                <w:sz w:val="24"/>
              </w:rPr>
              <w:t>мероприятия по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устранению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улучшению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производственных процессов</w:t>
            </w:r>
          </w:p>
          <w:p w:rsidR="003A75B5" w:rsidRDefault="007F12B6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ind w:right="204" w:firstLine="0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минимизации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устранению потерь на производстве</w:t>
            </w:r>
          </w:p>
          <w:p w:rsidR="003A75B5" w:rsidRDefault="007F12B6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ind w:right="599" w:firstLine="0"/>
              <w:rPr>
                <w:sz w:val="24"/>
              </w:rPr>
            </w:pPr>
            <w:r>
              <w:rPr>
                <w:sz w:val="24"/>
              </w:rPr>
              <w:t>демонстрирует навык улучшения производственных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 внедрения принципов бережливого производства в различные сферы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2484"/>
        </w:trPr>
        <w:tc>
          <w:tcPr>
            <w:tcW w:w="2972" w:type="dxa"/>
          </w:tcPr>
          <w:p w:rsidR="003A75B5" w:rsidRDefault="007F12B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выбирать подходящие 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инструменты </w:t>
            </w:r>
            <w:r>
              <w:rPr>
                <w:spacing w:val="-2"/>
                <w:sz w:val="24"/>
              </w:rPr>
              <w:t>бережливого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производства, </w:t>
            </w:r>
            <w:r>
              <w:rPr>
                <w:sz w:val="24"/>
              </w:rPr>
              <w:t>стимулирующие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более </w:t>
            </w:r>
            <w:r>
              <w:rPr>
                <w:spacing w:val="-2"/>
                <w:sz w:val="24"/>
              </w:rPr>
              <w:t>эффективному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выполнению</w:t>
            </w:r>
          </w:p>
          <w:p w:rsidR="003A75B5" w:rsidRDefault="007F12B6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169" w:firstLine="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подбирает методы обучения и развития мышления в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бережливом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</w:t>
            </w:r>
          </w:p>
          <w:p w:rsidR="003A75B5" w:rsidRDefault="007F12B6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563" w:firstLine="0"/>
              <w:rPr>
                <w:sz w:val="24"/>
              </w:rPr>
            </w:pPr>
            <w:r>
              <w:rPr>
                <w:sz w:val="24"/>
              </w:rPr>
              <w:t>демонстрирует умение выявлять, анализировать и подбирать инструменты бережливого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 производственных линий и рабочих мест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2484"/>
        </w:trPr>
        <w:tc>
          <w:tcPr>
            <w:tcW w:w="2972" w:type="dxa"/>
          </w:tcPr>
          <w:p w:rsidR="003A75B5" w:rsidRDefault="007F12B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бережливые технологии в</w:t>
            </w:r>
          </w:p>
          <w:p w:rsidR="003A75B5" w:rsidRDefault="007F12B6">
            <w:pPr>
              <w:pStyle w:val="TableParagraph"/>
              <w:ind w:left="110" w:right="703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работе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before="1"/>
              <w:ind w:left="247" w:hanging="13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 деятельности</w:t>
            </w:r>
          </w:p>
          <w:p w:rsidR="003A75B5" w:rsidRDefault="007F12B6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right="124" w:firstLine="0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бережливых технологий с учетом имеющихся ресурсов и </w:t>
            </w:r>
            <w:r>
              <w:rPr>
                <w:spacing w:val="-2"/>
                <w:sz w:val="24"/>
              </w:rPr>
              <w:t>ограничений</w:t>
            </w:r>
          </w:p>
          <w:p w:rsidR="003A75B5" w:rsidRDefault="007F12B6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left="247" w:hanging="138"/>
              <w:rPr>
                <w:sz w:val="24"/>
              </w:rPr>
            </w:pPr>
            <w:r>
              <w:rPr>
                <w:sz w:val="24"/>
              </w:rPr>
              <w:t>выявляет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3A75B5" w:rsidRDefault="007F12B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внедрении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бережливых технологий в различных отраслях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1106"/>
        </w:trPr>
        <w:tc>
          <w:tcPr>
            <w:tcW w:w="2972" w:type="dxa"/>
          </w:tcPr>
          <w:p w:rsidR="003A75B5" w:rsidRDefault="007F12B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цифровыми технологиями при</w:t>
            </w:r>
          </w:p>
          <w:p w:rsidR="003A75B5" w:rsidRDefault="007F12B6">
            <w:pPr>
              <w:pStyle w:val="TableParagraph"/>
              <w:spacing w:line="270" w:lineRule="atLeast"/>
              <w:ind w:left="110" w:right="383"/>
              <w:rPr>
                <w:sz w:val="24"/>
              </w:rPr>
            </w:pPr>
            <w:r>
              <w:rPr>
                <w:sz w:val="24"/>
              </w:rPr>
              <w:t>внедрении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владения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цифровыми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 внедрении бережливого производства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3035"/>
        </w:trPr>
        <w:tc>
          <w:tcPr>
            <w:tcW w:w="2972" w:type="dxa"/>
          </w:tcPr>
          <w:p w:rsidR="003A75B5" w:rsidRDefault="007F12B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оценивать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эффективность</w:t>
            </w:r>
          </w:p>
          <w:p w:rsidR="003A75B5" w:rsidRDefault="007F12B6">
            <w:pPr>
              <w:pStyle w:val="TableParagraph"/>
              <w:ind w:left="110" w:right="377"/>
              <w:rPr>
                <w:sz w:val="24"/>
              </w:rPr>
            </w:pPr>
            <w:r>
              <w:rPr>
                <w:sz w:val="24"/>
              </w:rPr>
              <w:t>внедрённых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 </w:t>
            </w:r>
            <w:r>
              <w:rPr>
                <w:spacing w:val="-2"/>
                <w:sz w:val="24"/>
              </w:rPr>
              <w:t>бережливого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</w:t>
            </w:r>
            <w:r>
              <w:rPr>
                <w:spacing w:val="-2"/>
                <w:sz w:val="24"/>
              </w:rPr>
              <w:t>показателей</w:t>
            </w:r>
          </w:p>
          <w:p w:rsidR="003A75B5" w:rsidRDefault="007F12B6">
            <w:pPr>
              <w:pStyle w:val="TableParagraph"/>
              <w:ind w:left="110" w:right="554"/>
              <w:rPr>
                <w:sz w:val="24"/>
              </w:rPr>
            </w:pPr>
            <w:r>
              <w:rPr>
                <w:sz w:val="24"/>
              </w:rPr>
              <w:t>производительности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качества работ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направленности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75" w:lineRule="exact"/>
              <w:ind w:left="247" w:hanging="13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оценивать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бережливых технологий в различных сферах</w:t>
            </w:r>
          </w:p>
          <w:p w:rsidR="003A75B5" w:rsidRDefault="007F12B6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1000" w:firstLine="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показателей производительности труда в рамках внедрения технологий бережливого </w:t>
            </w:r>
            <w:r>
              <w:rPr>
                <w:spacing w:val="-2"/>
                <w:sz w:val="24"/>
              </w:rPr>
              <w:t>производства</w:t>
            </w:r>
          </w:p>
          <w:p w:rsidR="003A75B5" w:rsidRDefault="007F12B6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70" w:lineRule="atLeast"/>
              <w:ind w:right="1120" w:firstLine="0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тенденции,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вызовы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перспективы развития бережливого производства в 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</w:tbl>
    <w:p w:rsidR="007F12B6" w:rsidRDefault="007F12B6"/>
    <w:sectPr w:rsidR="007F12B6">
      <w:type w:val="continuous"/>
      <w:pgSz w:w="11910" w:h="16840"/>
      <w:pgMar w:top="1100" w:right="425" w:bottom="500" w:left="992" w:header="0" w:footer="3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AC3" w:rsidRDefault="00BD7AC3">
      <w:r>
        <w:separator/>
      </w:r>
    </w:p>
  </w:endnote>
  <w:endnote w:type="continuationSeparator" w:id="0">
    <w:p w:rsidR="00BD7AC3" w:rsidRDefault="00BD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5B5" w:rsidRDefault="007F12B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17824" behindDoc="1" locked="0" layoutInCell="1" allowOverlap="1">
              <wp:simplePos x="0" y="0"/>
              <wp:positionH relativeFrom="page">
                <wp:posOffset>10224516</wp:posOffset>
              </wp:positionH>
              <wp:positionV relativeFrom="page">
                <wp:posOffset>6772175</wp:posOffset>
              </wp:positionV>
              <wp:extent cx="1593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75B5" w:rsidRDefault="007F12B6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90769">
                            <w:rPr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05.1pt;margin-top:533.25pt;width:12.55pt;height:14.25pt;z-index:-1619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" filled="f" stroked="f">
              <v:path arrowok="t"/>
              <v:textbox inset="0,0,0,0">
                <w:txbxContent>
                  <w:p w:rsidR="003A75B5" w:rsidRDefault="007F12B6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90769">
                      <w:rPr>
                        <w:noProof/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5B5" w:rsidRDefault="003A75B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5B5" w:rsidRDefault="007F12B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18336" behindDoc="1" locked="0" layoutInCell="1" allowOverlap="1">
              <wp:simplePos x="0" y="0"/>
              <wp:positionH relativeFrom="page">
                <wp:posOffset>7047992</wp:posOffset>
              </wp:positionH>
              <wp:positionV relativeFrom="page">
                <wp:posOffset>10355098</wp:posOffset>
              </wp:positionV>
              <wp:extent cx="203835" cy="1809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75B5" w:rsidRDefault="007F12B6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90769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54.95pt;margin-top:815.35pt;width:16.05pt;height:14.25pt;z-index:-1619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" filled="f" stroked="f">
              <v:path arrowok="t"/>
              <v:textbox inset="0,0,0,0">
                <w:txbxContent>
                  <w:p w:rsidR="003A75B5" w:rsidRDefault="007F12B6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90769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AC3" w:rsidRDefault="00BD7AC3">
      <w:r>
        <w:separator/>
      </w:r>
    </w:p>
  </w:footnote>
  <w:footnote w:type="continuationSeparator" w:id="0">
    <w:p w:rsidR="00BD7AC3" w:rsidRDefault="00BD7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C99"/>
    <w:multiLevelType w:val="hybridMultilevel"/>
    <w:tmpl w:val="07581D72"/>
    <w:lvl w:ilvl="0" w:tplc="162CD45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A4ED14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A88A5550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6596A630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0B94AADC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282C8080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22627CA6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57CA4A12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1F22B520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82F33FD"/>
    <w:multiLevelType w:val="hybridMultilevel"/>
    <w:tmpl w:val="43EC1510"/>
    <w:lvl w:ilvl="0" w:tplc="61EAAC72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254AB20">
      <w:numFmt w:val="bullet"/>
      <w:lvlText w:val="•"/>
      <w:lvlJc w:val="left"/>
      <w:pPr>
        <w:ind w:left="474" w:hanging="128"/>
      </w:pPr>
      <w:rPr>
        <w:rFonts w:hint="default"/>
        <w:lang w:val="ru-RU" w:eastAsia="en-US" w:bidi="ar-SA"/>
      </w:rPr>
    </w:lvl>
    <w:lvl w:ilvl="2" w:tplc="9D4AC7DE">
      <w:numFmt w:val="bullet"/>
      <w:lvlText w:val="•"/>
      <w:lvlJc w:val="left"/>
      <w:pPr>
        <w:ind w:left="849" w:hanging="128"/>
      </w:pPr>
      <w:rPr>
        <w:rFonts w:hint="default"/>
        <w:lang w:val="ru-RU" w:eastAsia="en-US" w:bidi="ar-SA"/>
      </w:rPr>
    </w:lvl>
    <w:lvl w:ilvl="3" w:tplc="4846129C">
      <w:numFmt w:val="bullet"/>
      <w:lvlText w:val="•"/>
      <w:lvlJc w:val="left"/>
      <w:pPr>
        <w:ind w:left="1224" w:hanging="128"/>
      </w:pPr>
      <w:rPr>
        <w:rFonts w:hint="default"/>
        <w:lang w:val="ru-RU" w:eastAsia="en-US" w:bidi="ar-SA"/>
      </w:rPr>
    </w:lvl>
    <w:lvl w:ilvl="4" w:tplc="2DD23B5A">
      <w:numFmt w:val="bullet"/>
      <w:lvlText w:val="•"/>
      <w:lvlJc w:val="left"/>
      <w:pPr>
        <w:ind w:left="1599" w:hanging="128"/>
      </w:pPr>
      <w:rPr>
        <w:rFonts w:hint="default"/>
        <w:lang w:val="ru-RU" w:eastAsia="en-US" w:bidi="ar-SA"/>
      </w:rPr>
    </w:lvl>
    <w:lvl w:ilvl="5" w:tplc="5DC4AE62">
      <w:numFmt w:val="bullet"/>
      <w:lvlText w:val="•"/>
      <w:lvlJc w:val="left"/>
      <w:pPr>
        <w:ind w:left="1974" w:hanging="128"/>
      </w:pPr>
      <w:rPr>
        <w:rFonts w:hint="default"/>
        <w:lang w:val="ru-RU" w:eastAsia="en-US" w:bidi="ar-SA"/>
      </w:rPr>
    </w:lvl>
    <w:lvl w:ilvl="6" w:tplc="943EBD64">
      <w:numFmt w:val="bullet"/>
      <w:lvlText w:val="•"/>
      <w:lvlJc w:val="left"/>
      <w:pPr>
        <w:ind w:left="2348" w:hanging="128"/>
      </w:pPr>
      <w:rPr>
        <w:rFonts w:hint="default"/>
        <w:lang w:val="ru-RU" w:eastAsia="en-US" w:bidi="ar-SA"/>
      </w:rPr>
    </w:lvl>
    <w:lvl w:ilvl="7" w:tplc="16121EE0">
      <w:numFmt w:val="bullet"/>
      <w:lvlText w:val="•"/>
      <w:lvlJc w:val="left"/>
      <w:pPr>
        <w:ind w:left="2723" w:hanging="128"/>
      </w:pPr>
      <w:rPr>
        <w:rFonts w:hint="default"/>
        <w:lang w:val="ru-RU" w:eastAsia="en-US" w:bidi="ar-SA"/>
      </w:rPr>
    </w:lvl>
    <w:lvl w:ilvl="8" w:tplc="FC40DFB6">
      <w:numFmt w:val="bullet"/>
      <w:lvlText w:val="•"/>
      <w:lvlJc w:val="left"/>
      <w:pPr>
        <w:ind w:left="3098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0F97501D"/>
    <w:multiLevelType w:val="hybridMultilevel"/>
    <w:tmpl w:val="4AE6CB58"/>
    <w:lvl w:ilvl="0" w:tplc="7ABC10F6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06EBA6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01509D72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89760850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22128C84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20B8869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A16DE20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031C840A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D30E5BEC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048453F"/>
    <w:multiLevelType w:val="hybridMultilevel"/>
    <w:tmpl w:val="96C8266E"/>
    <w:lvl w:ilvl="0" w:tplc="CA0CB4D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BC1414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BE844F02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83DCF786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9482DA76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8A5EE1E4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8DF2F8D8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13E23BD8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3AFAE3D4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3137704"/>
    <w:multiLevelType w:val="hybridMultilevel"/>
    <w:tmpl w:val="3BBE6906"/>
    <w:lvl w:ilvl="0" w:tplc="8D28D08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F8F456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3572D0F8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3ACE3B26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A5C2819E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2BA25952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375C1D64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F59C1930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96943B3C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3E1621C"/>
    <w:multiLevelType w:val="hybridMultilevel"/>
    <w:tmpl w:val="113A31DA"/>
    <w:lvl w:ilvl="0" w:tplc="E8C4295A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FE6CBA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89B0892A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7B32C4E8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B56689E2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3D2E7EF4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FD880052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833401E6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29FC2B1E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152B3CC7"/>
    <w:multiLevelType w:val="hybridMultilevel"/>
    <w:tmpl w:val="AF5611F6"/>
    <w:lvl w:ilvl="0" w:tplc="6AAE0FC2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9E8415A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6B6ED7C6">
      <w:numFmt w:val="bullet"/>
      <w:lvlText w:val="•"/>
      <w:lvlJc w:val="left"/>
      <w:pPr>
        <w:ind w:left="786" w:hanging="128"/>
      </w:pPr>
      <w:rPr>
        <w:rFonts w:hint="default"/>
        <w:lang w:val="ru-RU" w:eastAsia="en-US" w:bidi="ar-SA"/>
      </w:rPr>
    </w:lvl>
    <w:lvl w:ilvl="3" w:tplc="6A7A5060">
      <w:numFmt w:val="bullet"/>
      <w:lvlText w:val="•"/>
      <w:lvlJc w:val="left"/>
      <w:pPr>
        <w:ind w:left="1129" w:hanging="128"/>
      </w:pPr>
      <w:rPr>
        <w:rFonts w:hint="default"/>
        <w:lang w:val="ru-RU" w:eastAsia="en-US" w:bidi="ar-SA"/>
      </w:rPr>
    </w:lvl>
    <w:lvl w:ilvl="4" w:tplc="C386A2A0">
      <w:numFmt w:val="bullet"/>
      <w:lvlText w:val="•"/>
      <w:lvlJc w:val="left"/>
      <w:pPr>
        <w:ind w:left="1473" w:hanging="128"/>
      </w:pPr>
      <w:rPr>
        <w:rFonts w:hint="default"/>
        <w:lang w:val="ru-RU" w:eastAsia="en-US" w:bidi="ar-SA"/>
      </w:rPr>
    </w:lvl>
    <w:lvl w:ilvl="5" w:tplc="4FD408D2">
      <w:numFmt w:val="bullet"/>
      <w:lvlText w:val="•"/>
      <w:lvlJc w:val="left"/>
      <w:pPr>
        <w:ind w:left="1816" w:hanging="128"/>
      </w:pPr>
      <w:rPr>
        <w:rFonts w:hint="default"/>
        <w:lang w:val="ru-RU" w:eastAsia="en-US" w:bidi="ar-SA"/>
      </w:rPr>
    </w:lvl>
    <w:lvl w:ilvl="6" w:tplc="C0FAAE10">
      <w:numFmt w:val="bullet"/>
      <w:lvlText w:val="•"/>
      <w:lvlJc w:val="left"/>
      <w:pPr>
        <w:ind w:left="2159" w:hanging="128"/>
      </w:pPr>
      <w:rPr>
        <w:rFonts w:hint="default"/>
        <w:lang w:val="ru-RU" w:eastAsia="en-US" w:bidi="ar-SA"/>
      </w:rPr>
    </w:lvl>
    <w:lvl w:ilvl="7" w:tplc="3B2A21F0">
      <w:numFmt w:val="bullet"/>
      <w:lvlText w:val="•"/>
      <w:lvlJc w:val="left"/>
      <w:pPr>
        <w:ind w:left="2503" w:hanging="128"/>
      </w:pPr>
      <w:rPr>
        <w:rFonts w:hint="default"/>
        <w:lang w:val="ru-RU" w:eastAsia="en-US" w:bidi="ar-SA"/>
      </w:rPr>
    </w:lvl>
    <w:lvl w:ilvl="8" w:tplc="3E84A9C2">
      <w:numFmt w:val="bullet"/>
      <w:lvlText w:val="•"/>
      <w:lvlJc w:val="left"/>
      <w:pPr>
        <w:ind w:left="2846" w:hanging="128"/>
      </w:pPr>
      <w:rPr>
        <w:rFonts w:hint="default"/>
        <w:lang w:val="ru-RU" w:eastAsia="en-US" w:bidi="ar-SA"/>
      </w:rPr>
    </w:lvl>
  </w:abstractNum>
  <w:abstractNum w:abstractNumId="7" w15:restartNumberingAfterBreak="0">
    <w:nsid w:val="1B5D70B7"/>
    <w:multiLevelType w:val="hybridMultilevel"/>
    <w:tmpl w:val="ED5C8166"/>
    <w:lvl w:ilvl="0" w:tplc="B750120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E61160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CF4895F6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92FA2152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D194B0F2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E9888F46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E45072D8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266EA274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B0762234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39652487"/>
    <w:multiLevelType w:val="hybridMultilevel"/>
    <w:tmpl w:val="23D027E8"/>
    <w:lvl w:ilvl="0" w:tplc="4FA02F9C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20C89A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759E9D38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1E2CDA84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A9DE1F2A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FB685884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1DD6DD72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0C4883A0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1196229C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496F7C1A"/>
    <w:multiLevelType w:val="hybridMultilevel"/>
    <w:tmpl w:val="A6467880"/>
    <w:lvl w:ilvl="0" w:tplc="4C3292AC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3E5C2E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D6D2C0AC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29D0894A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6FD83B10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3B0213E4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6444085A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A8DC9176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DFC6668E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4C215F80"/>
    <w:multiLevelType w:val="hybridMultilevel"/>
    <w:tmpl w:val="051091EC"/>
    <w:lvl w:ilvl="0" w:tplc="B3FC4272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2AB986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EFFE888C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FA1801D8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0EC293EC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4EC8E85A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76B8DD8C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F850AE10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1DF811AA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502B3857"/>
    <w:multiLevelType w:val="hybridMultilevel"/>
    <w:tmpl w:val="406A951A"/>
    <w:lvl w:ilvl="0" w:tplc="6A164D7C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48BDCE">
      <w:numFmt w:val="bullet"/>
      <w:lvlText w:val="•"/>
      <w:lvlJc w:val="left"/>
      <w:pPr>
        <w:ind w:left="1305" w:hanging="240"/>
      </w:pPr>
      <w:rPr>
        <w:rFonts w:hint="default"/>
        <w:lang w:val="ru-RU" w:eastAsia="en-US" w:bidi="ar-SA"/>
      </w:rPr>
    </w:lvl>
    <w:lvl w:ilvl="2" w:tplc="125A871E">
      <w:numFmt w:val="bullet"/>
      <w:lvlText w:val="•"/>
      <w:lvlJc w:val="left"/>
      <w:pPr>
        <w:ind w:left="2231" w:hanging="240"/>
      </w:pPr>
      <w:rPr>
        <w:rFonts w:hint="default"/>
        <w:lang w:val="ru-RU" w:eastAsia="en-US" w:bidi="ar-SA"/>
      </w:rPr>
    </w:lvl>
    <w:lvl w:ilvl="3" w:tplc="249E10E4">
      <w:numFmt w:val="bullet"/>
      <w:lvlText w:val="•"/>
      <w:lvlJc w:val="left"/>
      <w:pPr>
        <w:ind w:left="3157" w:hanging="240"/>
      </w:pPr>
      <w:rPr>
        <w:rFonts w:hint="default"/>
        <w:lang w:val="ru-RU" w:eastAsia="en-US" w:bidi="ar-SA"/>
      </w:rPr>
    </w:lvl>
    <w:lvl w:ilvl="4" w:tplc="534CE586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5" w:tplc="E5BE3D46">
      <w:numFmt w:val="bullet"/>
      <w:lvlText w:val="•"/>
      <w:lvlJc w:val="left"/>
      <w:pPr>
        <w:ind w:left="5009" w:hanging="240"/>
      </w:pPr>
      <w:rPr>
        <w:rFonts w:hint="default"/>
        <w:lang w:val="ru-RU" w:eastAsia="en-US" w:bidi="ar-SA"/>
      </w:rPr>
    </w:lvl>
    <w:lvl w:ilvl="6" w:tplc="1D3852AE">
      <w:numFmt w:val="bullet"/>
      <w:lvlText w:val="•"/>
      <w:lvlJc w:val="left"/>
      <w:pPr>
        <w:ind w:left="5935" w:hanging="240"/>
      </w:pPr>
      <w:rPr>
        <w:rFonts w:hint="default"/>
        <w:lang w:val="ru-RU" w:eastAsia="en-US" w:bidi="ar-SA"/>
      </w:rPr>
    </w:lvl>
    <w:lvl w:ilvl="7" w:tplc="77BCCC46">
      <w:numFmt w:val="bullet"/>
      <w:lvlText w:val="•"/>
      <w:lvlJc w:val="left"/>
      <w:pPr>
        <w:ind w:left="6861" w:hanging="240"/>
      </w:pPr>
      <w:rPr>
        <w:rFonts w:hint="default"/>
        <w:lang w:val="ru-RU" w:eastAsia="en-US" w:bidi="ar-SA"/>
      </w:rPr>
    </w:lvl>
    <w:lvl w:ilvl="8" w:tplc="3836D86E">
      <w:numFmt w:val="bullet"/>
      <w:lvlText w:val="•"/>
      <w:lvlJc w:val="left"/>
      <w:pPr>
        <w:ind w:left="7787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59793B64"/>
    <w:multiLevelType w:val="hybridMultilevel"/>
    <w:tmpl w:val="63064188"/>
    <w:lvl w:ilvl="0" w:tplc="51D2633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886D68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CAE65D3E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AEEE9142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1D1C2E58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4874173C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DDA4733C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2B888874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6F5EDA8E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5C8C1E45"/>
    <w:multiLevelType w:val="hybridMultilevel"/>
    <w:tmpl w:val="E076CF32"/>
    <w:lvl w:ilvl="0" w:tplc="5EE26B14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D829D6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60006C30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D24072F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160C28C8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F82C3EA6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DE82E6AA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9D24DE66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76D2E546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8D918C7"/>
    <w:multiLevelType w:val="hybridMultilevel"/>
    <w:tmpl w:val="5A1C6F3C"/>
    <w:lvl w:ilvl="0" w:tplc="C7185A9E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7C9930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6F604E90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4600CEDC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5B4867AC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B2EEFA18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08C6E420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439E52C6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ECA4D1C6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6AEF2278"/>
    <w:multiLevelType w:val="multilevel"/>
    <w:tmpl w:val="24BCC384"/>
    <w:lvl w:ilvl="0">
      <w:start w:val="1"/>
      <w:numFmt w:val="decimal"/>
      <w:lvlText w:val="%1."/>
      <w:lvlJc w:val="left"/>
      <w:pPr>
        <w:ind w:left="92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8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3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5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86" w:hanging="600"/>
      </w:pPr>
      <w:rPr>
        <w:rFonts w:hint="default"/>
        <w:lang w:val="ru-RU" w:eastAsia="en-US" w:bidi="ar-SA"/>
      </w:rPr>
    </w:lvl>
  </w:abstractNum>
  <w:abstractNum w:abstractNumId="16" w15:restartNumberingAfterBreak="0">
    <w:nsid w:val="6C73509B"/>
    <w:multiLevelType w:val="hybridMultilevel"/>
    <w:tmpl w:val="2674A43E"/>
    <w:lvl w:ilvl="0" w:tplc="8DEACDA0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80F470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19067768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5928D4AA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F48C30EA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D7F2EDF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C62C0E70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63B47C7C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25C2E4D8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84C6024"/>
    <w:multiLevelType w:val="hybridMultilevel"/>
    <w:tmpl w:val="36AE20F2"/>
    <w:lvl w:ilvl="0" w:tplc="4E22C2FA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B4D520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E6C24C66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5F8C1118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07B28AF4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444A2FC6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3606D082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CC02E4C0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14AA4302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7"/>
  </w:num>
  <w:num w:numId="5">
    <w:abstractNumId w:val="5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4"/>
  </w:num>
  <w:num w:numId="11">
    <w:abstractNumId w:val="14"/>
  </w:num>
  <w:num w:numId="12">
    <w:abstractNumId w:val="2"/>
  </w:num>
  <w:num w:numId="13">
    <w:abstractNumId w:val="16"/>
  </w:num>
  <w:num w:numId="14">
    <w:abstractNumId w:val="13"/>
  </w:num>
  <w:num w:numId="15">
    <w:abstractNumId w:val="6"/>
  </w:num>
  <w:num w:numId="16">
    <w:abstractNumId w:val="1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A75B5"/>
    <w:rsid w:val="00090769"/>
    <w:rsid w:val="002B6601"/>
    <w:rsid w:val="003A75B5"/>
    <w:rsid w:val="00513B0B"/>
    <w:rsid w:val="007F12B6"/>
    <w:rsid w:val="008166C5"/>
    <w:rsid w:val="00864BD8"/>
    <w:rsid w:val="00B40B17"/>
    <w:rsid w:val="00B8054E"/>
    <w:rsid w:val="00B93C36"/>
    <w:rsid w:val="00BD7AC3"/>
    <w:rsid w:val="00D317DB"/>
    <w:rsid w:val="00E64120"/>
    <w:rsid w:val="00F146F1"/>
    <w:rsid w:val="00FC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B7EBC"/>
  <w15:docId w15:val="{93A1662C-E0EF-4DA9-A82B-D805B61E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920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4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7"/>
      <w:ind w:left="383" w:hanging="240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59"/>
    </w:pPr>
  </w:style>
  <w:style w:type="paragraph" w:styleId="20">
    <w:name w:val="Body Text Indent 2"/>
    <w:basedOn w:val="a"/>
    <w:link w:val="21"/>
    <w:rsid w:val="00F146F1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146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2B6601"/>
    <w:pPr>
      <w:suppressAutoHyphens/>
      <w:autoSpaceDN/>
    </w:pPr>
    <w:rPr>
      <w:rFonts w:ascii="Arial" w:eastAsia="Times New Roman" w:hAnsi="Arial" w:cs="Arial"/>
      <w:sz w:val="20"/>
      <w:szCs w:val="20"/>
      <w:lang w:val="ru-RU" w:eastAsia="zh-CN"/>
    </w:rPr>
  </w:style>
  <w:style w:type="paragraph" w:customStyle="1" w:styleId="ConsPlusTitle">
    <w:name w:val="ConsPlusTitle"/>
    <w:rsid w:val="002B6601"/>
    <w:pPr>
      <w:suppressAutoHyphens/>
      <w:autoSpaceDN/>
    </w:pPr>
    <w:rPr>
      <w:rFonts w:ascii="Times New Roman" w:eastAsia="Times New Roman" w:hAnsi="Times New Roman" w:cs="Times New Roman"/>
      <w:b/>
      <w:sz w:val="28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5540/692267/" TargetMode="External"/><Relationship Id="rId13" Type="http://schemas.openxmlformats.org/officeDocument/2006/relationships/hyperlink" Target="https://urait.ru/book/osnovy-berezhlivogo-proizvodstva-544921" TargetMode="External"/><Relationship Id="rId18" Type="http://schemas.openxmlformats.org/officeDocument/2006/relationships/hyperlink" Target="https://www.figma.com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gostassistent.ru/doc/7cfeecc4-ac82-4555-af8f-7e0394244343" TargetMode="External"/><Relationship Id="rId7" Type="http://schemas.openxmlformats.org/officeDocument/2006/relationships/footer" Target="footer1.xml"/><Relationship Id="rId12" Type="http://schemas.openxmlformats.org/officeDocument/2006/relationships/hyperlink" Target="https://urait.ru/book/osnovy-berezhlivogo-proizvodstva-544921" TargetMode="External"/><Relationship Id="rId17" Type="http://schemas.openxmlformats.org/officeDocument/2006/relationships/hyperlink" Target="https://rck62.ru/video-uroki/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yperlink" Target="https://gostassistent.ru/doc/7cfeecc4-ac82-4555-af8f-7e039424434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conomy.gov.ru/material/directions/nacionalnyy_proekt_proizvoditelnost_truda/" TargetMode="External"/><Relationship Id="rId24" Type="http://schemas.openxmlformats.org/officeDocument/2006/relationships/hyperlink" Target="https://www.bpsimulator.com/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nanium.ru/catalog/product/2141387" TargetMode="External"/><Relationship Id="rId23" Type="http://schemas.openxmlformats.org/officeDocument/2006/relationships/hyperlink" Target="https://edu.prostospb.team/lean" TargetMode="External"/><Relationship Id="rId10" Type="http://schemas.openxmlformats.org/officeDocument/2006/relationships/hyperlink" Target="https://www.economy.gov.ru/material/directions/nacionalnyy_proekt_proizvoditelnost_truda/" TargetMode="External"/><Relationship Id="rId19" Type="http://schemas.openxmlformats.org/officeDocument/2006/relationships/hyperlink" Target="https://gostassistent.ru/doc/9bdeb20e-11f9-4ed2-9e1f-031cbccc30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22340" TargetMode="External"/><Relationship Id="rId14" Type="http://schemas.openxmlformats.org/officeDocument/2006/relationships/hyperlink" Target="https://znanium.ru/catalog/product/2141387" TargetMode="External"/><Relationship Id="rId22" Type="http://schemas.openxmlformats.org/officeDocument/2006/relationships/hyperlink" Target="https://www.lucidchart.com/pages/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2946</Words>
  <Characters>16793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Пользователь</cp:lastModifiedBy>
  <cp:revision>9</cp:revision>
  <dcterms:created xsi:type="dcterms:W3CDTF">2025-05-28T10:04:00Z</dcterms:created>
  <dcterms:modified xsi:type="dcterms:W3CDTF">2026-06-19T05:20:00Z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2025-05-28T00:00:00Z</vt:filetime>
  </property>
  <property fmtid="{D5CDD505-2E9C-101B-9397-08002B2CF9AE}" pid="5" name="Producer">
    <vt:lpwstr>Microsoft® Word LTSC</vt:lpwstr>
  </property>
</Properties>
</file>